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C0A" w:rsidRDefault="00833947" w:rsidP="00C60C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ab/>
      </w:r>
      <w:r w:rsidR="00C60C0A" w:rsidRPr="00B477C4">
        <w:rPr>
          <w:rFonts w:ascii="Times New Roman" w:hAnsi="Times New Roman"/>
          <w:sz w:val="24"/>
          <w:szCs w:val="24"/>
        </w:rPr>
        <w:t>ОДОБРЕНО</w:t>
      </w:r>
    </w:p>
    <w:p w:rsidR="00C60C0A" w:rsidRDefault="00C60C0A" w:rsidP="00C60C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77C4">
        <w:rPr>
          <w:rFonts w:ascii="Times New Roman" w:hAnsi="Times New Roman"/>
          <w:sz w:val="24"/>
          <w:szCs w:val="24"/>
        </w:rPr>
        <w:t xml:space="preserve"> Комитетом по внутреннему контролю, </w:t>
      </w:r>
    </w:p>
    <w:p w:rsidR="00C60C0A" w:rsidRDefault="00C60C0A" w:rsidP="00C60C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77C4">
        <w:rPr>
          <w:rFonts w:ascii="Times New Roman" w:hAnsi="Times New Roman"/>
          <w:sz w:val="24"/>
          <w:szCs w:val="24"/>
        </w:rPr>
        <w:t xml:space="preserve">внутреннему аудиту и управлению рисками  </w:t>
      </w:r>
    </w:p>
    <w:p w:rsidR="00C60C0A" w:rsidRDefault="00C60C0A" w:rsidP="00C60C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Pr="00B477C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Pr="00B477C4">
        <w:rPr>
          <w:rFonts w:ascii="Times New Roman" w:hAnsi="Times New Roman"/>
          <w:sz w:val="24"/>
          <w:szCs w:val="24"/>
        </w:rPr>
        <w:t xml:space="preserve">.2026 г. </w:t>
      </w:r>
    </w:p>
    <w:p w:rsidR="00833947" w:rsidRDefault="00833947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bookmarkStart w:id="0" w:name="_Toc243575382"/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176034" w:rsidRDefault="00176034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176034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ТИПОВАЯ МЕТОДОЛОГИЯ ПРОВЕДЕНИЯ СЦЕНАРНОГО АНАЛИЗА И СТРЕСС-ТЕСТИРОВАНИЯ </w:t>
      </w:r>
      <w:r w:rsidR="00BF6F1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</w:t>
      </w:r>
      <w:r w:rsidRPr="00176034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ОПЕРАЦИОННОЙ НАДЕЖНОСТИ</w:t>
      </w:r>
      <w:bookmarkEnd w:id="0"/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C60F9C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г.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Москва</w:t>
      </w:r>
    </w:p>
    <w:p w:rsidR="00C60F9C" w:rsidRPr="00176034" w:rsidRDefault="00C60F9C" w:rsidP="00833947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2026г.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390316189"/>
        <w:docPartObj>
          <w:docPartGallery w:val="Table of Contents"/>
          <w:docPartUnique/>
        </w:docPartObj>
      </w:sdtPr>
      <w:sdtContent>
        <w:p w:rsidR="00C60F9C" w:rsidRPr="00C60F9C" w:rsidRDefault="00C60F9C">
          <w:pPr>
            <w:pStyle w:val="a9"/>
            <w:rPr>
              <w:rFonts w:ascii="Times New Roman" w:hAnsi="Times New Roman" w:cs="Times New Roman"/>
              <w:color w:val="auto"/>
            </w:rPr>
          </w:pPr>
          <w:r w:rsidRPr="00C60F9C"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C60F9C" w:rsidRPr="00C60F9C" w:rsidRDefault="001149E7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r w:rsidRPr="001149E7">
            <w:rPr>
              <w:rFonts w:ascii="Times New Roman" w:hAnsi="Times New Roman" w:cs="Times New Roman"/>
            </w:rPr>
            <w:fldChar w:fldCharType="begin"/>
          </w:r>
          <w:r w:rsidR="00C60F9C" w:rsidRPr="00C60F9C">
            <w:rPr>
              <w:rFonts w:ascii="Times New Roman" w:hAnsi="Times New Roman" w:cs="Times New Roman"/>
            </w:rPr>
            <w:instrText xml:space="preserve"> TOC \o "1-3" \h \z \u </w:instrText>
          </w:r>
          <w:r w:rsidRPr="001149E7">
            <w:rPr>
              <w:rFonts w:ascii="Times New Roman" w:hAnsi="Times New Roman" w:cs="Times New Roman"/>
            </w:rPr>
            <w:fldChar w:fldCharType="separate"/>
          </w:r>
        </w:p>
        <w:p w:rsidR="00C60F9C" w:rsidRPr="00C60F9C" w:rsidRDefault="001149E7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243575383" w:history="1">
            <w:r w:rsidR="00C60F9C" w:rsidRPr="00C60F9C">
              <w:rPr>
                <w:rStyle w:val="aa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Раздел 1. ОБЩИЕ ПОЛОЖЕНИЯ</w:t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instrText xml:space="preserve"> PAGEREF _Toc243575383 \h </w:instrTex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E7E0C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60F9C" w:rsidRPr="00C60F9C" w:rsidRDefault="001149E7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243575384" w:history="1">
            <w:r w:rsidR="00C60F9C" w:rsidRPr="00C60F9C">
              <w:rPr>
                <w:rStyle w:val="aa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Раздел 2. ТЕРМИНЫ И ОПРЕДЕЛЕНИЯ</w:t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instrText xml:space="preserve"> PAGEREF _Toc243575384 \h </w:instrTex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E7E0C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60F9C" w:rsidRPr="00C60F9C" w:rsidRDefault="001149E7" w:rsidP="00C60F9C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243575385" w:history="1">
            <w:r w:rsidR="00C60F9C" w:rsidRPr="00C60F9C">
              <w:rPr>
                <w:rStyle w:val="aa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Раздел 3. ЦЕЛИ И ЗАДАЧИ</w:t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instrText xml:space="preserve"> PAGEREF _Toc243575385 \h </w:instrTex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E7E0C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60F9C" w:rsidRPr="00C60F9C" w:rsidRDefault="001149E7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243575389" w:history="1">
            <w:r w:rsidR="00C60F9C" w:rsidRPr="00C60F9C">
              <w:rPr>
                <w:rStyle w:val="aa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Раздел 4. ПЕРИОДИЧНОСТЬ И ПЛАНИРОВАНИЕ</w:t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instrText xml:space="preserve"> PAGEREF _Toc243575389 \h </w:instrTex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E7E0C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60F9C" w:rsidRPr="00C60F9C" w:rsidRDefault="001149E7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243575390" w:history="1">
            <w:r w:rsidR="00C60F9C" w:rsidRPr="00C60F9C">
              <w:rPr>
                <w:rStyle w:val="aa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Раздел 5. ОТВЕТСТВЕННЫЕ ЛИЦА И ИХ ОБЯЗАННОСТИ</w:t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instrText xml:space="preserve"> PAGEREF _Toc243575390 \h </w:instrTex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E7E0C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60F9C" w:rsidRPr="00C60F9C" w:rsidRDefault="001149E7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243575391" w:history="1">
            <w:r w:rsidR="00C60F9C" w:rsidRPr="00C60F9C">
              <w:rPr>
                <w:rStyle w:val="aa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Раздел 6. ПОРЯДОК ПРОВЕДЕНИЯ СЦЕНАРНОГО АНАЛИЗА</w:t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instrText xml:space="preserve"> PAGEREF _Toc243575391 \h </w:instrTex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E7E0C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60F9C" w:rsidRPr="00C60F9C" w:rsidRDefault="001149E7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243575396" w:history="1">
            <w:r w:rsidR="00C60F9C" w:rsidRPr="00C60F9C">
              <w:rPr>
                <w:rStyle w:val="aa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Раздел 7. ПОРЯДОК ПРОВЕДЕНИЯ СТРЕСС-ТЕСТИРОВАНИЯ</w:t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instrText xml:space="preserve"> PAGEREF _Toc243575396 \h </w:instrTex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E7E0C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60F9C" w:rsidRPr="00C60F9C" w:rsidRDefault="001149E7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243575403" w:history="1">
            <w:r w:rsidR="00C60F9C" w:rsidRPr="00C60F9C">
              <w:rPr>
                <w:rStyle w:val="aa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Раздел 8. АНАЛИЗ РЕЗУЛЬТАТОВ И РАЗРАБОТКА РЕКОМЕНДАЦИЙ</w:t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instrText xml:space="preserve"> PAGEREF _Toc243575403 \h </w:instrTex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E7E0C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60F9C" w:rsidRPr="00C60F9C" w:rsidRDefault="001149E7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243575408" w:history="1">
            <w:r w:rsidR="00C60F9C" w:rsidRPr="00C60F9C">
              <w:rPr>
                <w:rStyle w:val="aa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Раздел 9. ЗАКЛЮЧИТЕЛЬНЫЕ ПОЛОЖЕНИЯ</w:t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instrText xml:space="preserve"> PAGEREF _Toc243575408 \h </w:instrTex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E7E0C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60F9C" w:rsidRDefault="001149E7" w:rsidP="00C60F9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75409" w:history="1">
            <w:r w:rsidR="00C60F9C" w:rsidRPr="00C60F9C">
              <w:rPr>
                <w:rStyle w:val="aa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</w:rPr>
              <w:t>Приложение № 1</w:t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60F9C" w:rsidRPr="00C60F9C">
              <w:rPr>
                <w:rFonts w:ascii="Times New Roman" w:hAnsi="Times New Roman" w:cs="Times New Roman"/>
                <w:noProof/>
                <w:webHidden/>
              </w:rPr>
              <w:instrText xml:space="preserve"> PAGEREF _Toc243575409 \h </w:instrTex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E7E0C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Pr="00C60F9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  <w:r w:rsidRPr="00C60F9C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:rsidR="00C60C0A" w:rsidRDefault="00C60C0A" w:rsidP="00176034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6E7E0C" w:rsidRDefault="006E7E0C" w:rsidP="00176034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sectPr w:rsidR="006E7E0C" w:rsidSect="00630016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2" w:name="_Toc243575383"/>
    </w:p>
    <w:bookmarkEnd w:id="2"/>
    <w:p w:rsidR="005E539E" w:rsidRPr="00176034" w:rsidRDefault="005E539E" w:rsidP="001760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E539E" w:rsidRPr="00176034" w:rsidSect="0063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B1C" w:rsidRDefault="00EF5B1C" w:rsidP="00BF6F16">
      <w:pPr>
        <w:spacing w:after="0" w:line="240" w:lineRule="auto"/>
      </w:pPr>
      <w:r>
        <w:separator/>
      </w:r>
    </w:p>
  </w:endnote>
  <w:endnote w:type="continuationSeparator" w:id="0">
    <w:p w:rsidR="00EF5B1C" w:rsidRDefault="00EF5B1C" w:rsidP="00BF6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2933109"/>
      <w:docPartObj>
        <w:docPartGallery w:val="Page Numbers (Bottom of Page)"/>
        <w:docPartUnique/>
      </w:docPartObj>
    </w:sdtPr>
    <w:sdtContent>
      <w:p w:rsidR="00BF6F16" w:rsidRDefault="001149E7">
        <w:pPr>
          <w:pStyle w:val="a7"/>
          <w:jc w:val="right"/>
        </w:pPr>
        <w:r>
          <w:fldChar w:fldCharType="begin"/>
        </w:r>
        <w:r w:rsidR="00BF6F16">
          <w:instrText>PAGE   \* MERGEFORMAT</w:instrText>
        </w:r>
        <w:r>
          <w:fldChar w:fldCharType="separate"/>
        </w:r>
        <w:r w:rsidR="00683517">
          <w:rPr>
            <w:noProof/>
          </w:rPr>
          <w:t>3</w:t>
        </w:r>
        <w:r>
          <w:fldChar w:fldCharType="end"/>
        </w:r>
      </w:p>
    </w:sdtContent>
  </w:sdt>
  <w:p w:rsidR="00BF6F16" w:rsidRDefault="00BF6F1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B1C" w:rsidRDefault="00EF5B1C" w:rsidP="00BF6F16">
      <w:pPr>
        <w:spacing w:after="0" w:line="240" w:lineRule="auto"/>
      </w:pPr>
      <w:r>
        <w:separator/>
      </w:r>
    </w:p>
  </w:footnote>
  <w:footnote w:type="continuationSeparator" w:id="0">
    <w:p w:rsidR="00EF5B1C" w:rsidRDefault="00EF5B1C" w:rsidP="00BF6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64B9E"/>
    <w:multiLevelType w:val="multilevel"/>
    <w:tmpl w:val="57061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9D2252"/>
    <w:multiLevelType w:val="multilevel"/>
    <w:tmpl w:val="A288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2B6497"/>
    <w:multiLevelType w:val="multilevel"/>
    <w:tmpl w:val="75ACC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6D3890"/>
    <w:multiLevelType w:val="multilevel"/>
    <w:tmpl w:val="684EF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B033DD"/>
    <w:multiLevelType w:val="multilevel"/>
    <w:tmpl w:val="A4A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5F956B9"/>
    <w:multiLevelType w:val="multilevel"/>
    <w:tmpl w:val="8A185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71F5747"/>
    <w:multiLevelType w:val="multilevel"/>
    <w:tmpl w:val="26EEC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76F6036"/>
    <w:multiLevelType w:val="multilevel"/>
    <w:tmpl w:val="8EE8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9E00773"/>
    <w:multiLevelType w:val="multilevel"/>
    <w:tmpl w:val="CB6A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B05614A"/>
    <w:multiLevelType w:val="multilevel"/>
    <w:tmpl w:val="2894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CED044C"/>
    <w:multiLevelType w:val="multilevel"/>
    <w:tmpl w:val="F3907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0B1746"/>
    <w:multiLevelType w:val="multilevel"/>
    <w:tmpl w:val="054A3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2A33A3F"/>
    <w:multiLevelType w:val="multilevel"/>
    <w:tmpl w:val="85F47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65C7D92"/>
    <w:multiLevelType w:val="multilevel"/>
    <w:tmpl w:val="5BD45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6DB7913"/>
    <w:multiLevelType w:val="multilevel"/>
    <w:tmpl w:val="46160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C0B7857"/>
    <w:multiLevelType w:val="multilevel"/>
    <w:tmpl w:val="F0023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DFE41C3"/>
    <w:multiLevelType w:val="multilevel"/>
    <w:tmpl w:val="50ECF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FF8344E"/>
    <w:multiLevelType w:val="multilevel"/>
    <w:tmpl w:val="9CEC8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00A649B"/>
    <w:multiLevelType w:val="multilevel"/>
    <w:tmpl w:val="9E744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40A3AD9"/>
    <w:multiLevelType w:val="multilevel"/>
    <w:tmpl w:val="A46A0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6722979"/>
    <w:multiLevelType w:val="multilevel"/>
    <w:tmpl w:val="6328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DAC4B08"/>
    <w:multiLevelType w:val="multilevel"/>
    <w:tmpl w:val="8DCA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5D73069"/>
    <w:multiLevelType w:val="multilevel"/>
    <w:tmpl w:val="B56C6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5EE313C"/>
    <w:multiLevelType w:val="multilevel"/>
    <w:tmpl w:val="1D06C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AA92CA2"/>
    <w:multiLevelType w:val="multilevel"/>
    <w:tmpl w:val="EF9E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B363A91"/>
    <w:multiLevelType w:val="multilevel"/>
    <w:tmpl w:val="2F9CD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23B0122"/>
    <w:multiLevelType w:val="multilevel"/>
    <w:tmpl w:val="522A8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2AF7C12"/>
    <w:multiLevelType w:val="multilevel"/>
    <w:tmpl w:val="425E6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46D59EF"/>
    <w:multiLevelType w:val="multilevel"/>
    <w:tmpl w:val="D0028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4A0690C"/>
    <w:multiLevelType w:val="multilevel"/>
    <w:tmpl w:val="5B903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4F831A8"/>
    <w:multiLevelType w:val="multilevel"/>
    <w:tmpl w:val="67A8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6A01EE5"/>
    <w:multiLevelType w:val="multilevel"/>
    <w:tmpl w:val="DE562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1075184"/>
    <w:multiLevelType w:val="multilevel"/>
    <w:tmpl w:val="D3A4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9CB178B"/>
    <w:multiLevelType w:val="multilevel"/>
    <w:tmpl w:val="C97C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03321C"/>
    <w:multiLevelType w:val="multilevel"/>
    <w:tmpl w:val="32B4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F091C5C"/>
    <w:multiLevelType w:val="multilevel"/>
    <w:tmpl w:val="696A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0ED374A"/>
    <w:multiLevelType w:val="multilevel"/>
    <w:tmpl w:val="9F70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161167F"/>
    <w:multiLevelType w:val="multilevel"/>
    <w:tmpl w:val="8540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1EB3672"/>
    <w:multiLevelType w:val="multilevel"/>
    <w:tmpl w:val="D6AE8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8F71902"/>
    <w:multiLevelType w:val="multilevel"/>
    <w:tmpl w:val="10609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641AF3"/>
    <w:multiLevelType w:val="multilevel"/>
    <w:tmpl w:val="1846B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E469C7"/>
    <w:multiLevelType w:val="multilevel"/>
    <w:tmpl w:val="652E0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0"/>
  </w:num>
  <w:num w:numId="2">
    <w:abstractNumId w:val="9"/>
  </w:num>
  <w:num w:numId="3">
    <w:abstractNumId w:val="30"/>
  </w:num>
  <w:num w:numId="4">
    <w:abstractNumId w:val="19"/>
  </w:num>
  <w:num w:numId="5">
    <w:abstractNumId w:val="27"/>
  </w:num>
  <w:num w:numId="6">
    <w:abstractNumId w:val="14"/>
  </w:num>
  <w:num w:numId="7">
    <w:abstractNumId w:val="1"/>
  </w:num>
  <w:num w:numId="8">
    <w:abstractNumId w:val="24"/>
  </w:num>
  <w:num w:numId="9">
    <w:abstractNumId w:val="12"/>
  </w:num>
  <w:num w:numId="10">
    <w:abstractNumId w:val="33"/>
  </w:num>
  <w:num w:numId="11">
    <w:abstractNumId w:val="21"/>
  </w:num>
  <w:num w:numId="12">
    <w:abstractNumId w:val="26"/>
  </w:num>
  <w:num w:numId="13">
    <w:abstractNumId w:val="23"/>
  </w:num>
  <w:num w:numId="14">
    <w:abstractNumId w:val="18"/>
  </w:num>
  <w:num w:numId="15">
    <w:abstractNumId w:val="37"/>
  </w:num>
  <w:num w:numId="16">
    <w:abstractNumId w:val="3"/>
  </w:num>
  <w:num w:numId="17">
    <w:abstractNumId w:val="41"/>
  </w:num>
  <w:num w:numId="18">
    <w:abstractNumId w:val="35"/>
  </w:num>
  <w:num w:numId="19">
    <w:abstractNumId w:val="4"/>
  </w:num>
  <w:num w:numId="20">
    <w:abstractNumId w:val="25"/>
  </w:num>
  <w:num w:numId="21">
    <w:abstractNumId w:val="6"/>
  </w:num>
  <w:num w:numId="22">
    <w:abstractNumId w:val="29"/>
  </w:num>
  <w:num w:numId="23">
    <w:abstractNumId w:val="34"/>
  </w:num>
  <w:num w:numId="24">
    <w:abstractNumId w:val="32"/>
  </w:num>
  <w:num w:numId="25">
    <w:abstractNumId w:val="28"/>
  </w:num>
  <w:num w:numId="26">
    <w:abstractNumId w:val="11"/>
  </w:num>
  <w:num w:numId="27">
    <w:abstractNumId w:val="2"/>
  </w:num>
  <w:num w:numId="28">
    <w:abstractNumId w:val="20"/>
  </w:num>
  <w:num w:numId="29">
    <w:abstractNumId w:val="5"/>
  </w:num>
  <w:num w:numId="30">
    <w:abstractNumId w:val="31"/>
  </w:num>
  <w:num w:numId="31">
    <w:abstractNumId w:val="15"/>
  </w:num>
  <w:num w:numId="32">
    <w:abstractNumId w:val="39"/>
  </w:num>
  <w:num w:numId="33">
    <w:abstractNumId w:val="0"/>
  </w:num>
  <w:num w:numId="34">
    <w:abstractNumId w:val="22"/>
  </w:num>
  <w:num w:numId="35">
    <w:abstractNumId w:val="7"/>
  </w:num>
  <w:num w:numId="36">
    <w:abstractNumId w:val="8"/>
  </w:num>
  <w:num w:numId="37">
    <w:abstractNumId w:val="16"/>
  </w:num>
  <w:num w:numId="38">
    <w:abstractNumId w:val="17"/>
  </w:num>
  <w:num w:numId="39">
    <w:abstractNumId w:val="36"/>
  </w:num>
  <w:num w:numId="40">
    <w:abstractNumId w:val="13"/>
  </w:num>
  <w:num w:numId="41">
    <w:abstractNumId w:val="10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6034"/>
    <w:rsid w:val="001149E7"/>
    <w:rsid w:val="00176034"/>
    <w:rsid w:val="001C5C51"/>
    <w:rsid w:val="0027508D"/>
    <w:rsid w:val="002A00E8"/>
    <w:rsid w:val="0034735C"/>
    <w:rsid w:val="005E539E"/>
    <w:rsid w:val="00630016"/>
    <w:rsid w:val="00633762"/>
    <w:rsid w:val="00683517"/>
    <w:rsid w:val="006C1082"/>
    <w:rsid w:val="006E7E0C"/>
    <w:rsid w:val="008249E0"/>
    <w:rsid w:val="00833947"/>
    <w:rsid w:val="008F67A0"/>
    <w:rsid w:val="00A62392"/>
    <w:rsid w:val="00AF7D2B"/>
    <w:rsid w:val="00BE31FB"/>
    <w:rsid w:val="00BF6F16"/>
    <w:rsid w:val="00C60C0A"/>
    <w:rsid w:val="00C60F9C"/>
    <w:rsid w:val="00D172F4"/>
    <w:rsid w:val="00DF1661"/>
    <w:rsid w:val="00DF7263"/>
    <w:rsid w:val="00EF5B1C"/>
    <w:rsid w:val="00F65A9C"/>
    <w:rsid w:val="00FC6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016"/>
  </w:style>
  <w:style w:type="paragraph" w:styleId="1">
    <w:name w:val="heading 1"/>
    <w:basedOn w:val="a"/>
    <w:link w:val="10"/>
    <w:uiPriority w:val="9"/>
    <w:qFormat/>
    <w:rsid w:val="001760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760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760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60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760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60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76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76034"/>
    <w:rPr>
      <w:i/>
      <w:iCs/>
    </w:rPr>
  </w:style>
  <w:style w:type="character" w:styleId="a4">
    <w:name w:val="Strong"/>
    <w:basedOn w:val="a0"/>
    <w:uiPriority w:val="22"/>
    <w:qFormat/>
    <w:rsid w:val="00176034"/>
    <w:rPr>
      <w:b/>
      <w:bCs/>
    </w:rPr>
  </w:style>
  <w:style w:type="paragraph" w:styleId="a5">
    <w:name w:val="header"/>
    <w:basedOn w:val="a"/>
    <w:link w:val="a6"/>
    <w:uiPriority w:val="99"/>
    <w:unhideWhenUsed/>
    <w:rsid w:val="00BF6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6F16"/>
  </w:style>
  <w:style w:type="paragraph" w:styleId="a7">
    <w:name w:val="footer"/>
    <w:basedOn w:val="a"/>
    <w:link w:val="a8"/>
    <w:uiPriority w:val="99"/>
    <w:unhideWhenUsed/>
    <w:rsid w:val="00BF6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6F16"/>
  </w:style>
  <w:style w:type="paragraph" w:styleId="a9">
    <w:name w:val="TOC Heading"/>
    <w:basedOn w:val="1"/>
    <w:next w:val="a"/>
    <w:uiPriority w:val="39"/>
    <w:unhideWhenUsed/>
    <w:qFormat/>
    <w:rsid w:val="00C60F9C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C60F9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C60F9C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C60F9C"/>
    <w:pPr>
      <w:spacing w:after="100"/>
      <w:ind w:left="440"/>
    </w:pPr>
  </w:style>
  <w:style w:type="character" w:styleId="aa">
    <w:name w:val="Hyperlink"/>
    <w:basedOn w:val="a0"/>
    <w:uiPriority w:val="99"/>
    <w:unhideWhenUsed/>
    <w:rsid w:val="00C60F9C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60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0F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60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760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760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60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760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60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76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76034"/>
    <w:rPr>
      <w:i/>
      <w:iCs/>
    </w:rPr>
  </w:style>
  <w:style w:type="character" w:styleId="a4">
    <w:name w:val="Strong"/>
    <w:basedOn w:val="a0"/>
    <w:uiPriority w:val="22"/>
    <w:qFormat/>
    <w:rsid w:val="00176034"/>
    <w:rPr>
      <w:b/>
      <w:bCs/>
    </w:rPr>
  </w:style>
  <w:style w:type="paragraph" w:styleId="a5">
    <w:name w:val="header"/>
    <w:basedOn w:val="a"/>
    <w:link w:val="a6"/>
    <w:uiPriority w:val="99"/>
    <w:unhideWhenUsed/>
    <w:rsid w:val="00BF6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6F16"/>
  </w:style>
  <w:style w:type="paragraph" w:styleId="a7">
    <w:name w:val="footer"/>
    <w:basedOn w:val="a"/>
    <w:link w:val="a8"/>
    <w:uiPriority w:val="99"/>
    <w:unhideWhenUsed/>
    <w:rsid w:val="00BF6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6F16"/>
  </w:style>
  <w:style w:type="paragraph" w:styleId="a9">
    <w:name w:val="TOC Heading"/>
    <w:basedOn w:val="1"/>
    <w:next w:val="a"/>
    <w:uiPriority w:val="39"/>
    <w:unhideWhenUsed/>
    <w:qFormat/>
    <w:rsid w:val="00C60F9C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C60F9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C60F9C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C60F9C"/>
    <w:pPr>
      <w:spacing w:after="100"/>
      <w:ind w:left="440"/>
    </w:pPr>
  </w:style>
  <w:style w:type="character" w:styleId="aa">
    <w:name w:val="Hyperlink"/>
    <w:basedOn w:val="a0"/>
    <w:uiPriority w:val="99"/>
    <w:unhideWhenUsed/>
    <w:rsid w:val="00C60F9C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60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0F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3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9F697-1019-4032-819A-313469A9B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Kharkova</cp:lastModifiedBy>
  <cp:revision>2</cp:revision>
  <dcterms:created xsi:type="dcterms:W3CDTF">2026-10-23T08:58:00Z</dcterms:created>
  <dcterms:modified xsi:type="dcterms:W3CDTF">2026-10-23T08:58:00Z</dcterms:modified>
</cp:coreProperties>
</file>