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48" w:rsidRPr="00384B3D" w:rsidRDefault="00224E48" w:rsidP="00576275">
      <w:pPr>
        <w:pStyle w:val="m6895921234841277785msolistparagraph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CD243C" w:rsidRPr="00384B3D" w:rsidRDefault="00CF1353" w:rsidP="00111D1A">
      <w:pPr>
        <w:pStyle w:val="m6895921234841277785msolistparagraph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Приоритетные</w:t>
      </w:r>
      <w:r w:rsidR="00582F75" w:rsidRPr="00384B3D">
        <w:rPr>
          <w:b/>
          <w:sz w:val="32"/>
          <w:szCs w:val="32"/>
          <w:u w:val="single"/>
        </w:rPr>
        <w:t xml:space="preserve"> </w:t>
      </w:r>
      <w:r w:rsidR="0009384F" w:rsidRPr="00384B3D">
        <w:rPr>
          <w:b/>
          <w:sz w:val="32"/>
          <w:szCs w:val="32"/>
          <w:u w:val="single"/>
        </w:rPr>
        <w:t xml:space="preserve">направления </w:t>
      </w:r>
      <w:r>
        <w:rPr>
          <w:b/>
          <w:sz w:val="32"/>
          <w:szCs w:val="32"/>
          <w:u w:val="single"/>
        </w:rPr>
        <w:t>деятельности</w:t>
      </w:r>
      <w:r w:rsidR="00582F75" w:rsidRPr="00384B3D">
        <w:rPr>
          <w:b/>
          <w:sz w:val="32"/>
          <w:szCs w:val="32"/>
          <w:u w:val="single"/>
        </w:rPr>
        <w:t xml:space="preserve"> ПАРТАД в 202</w:t>
      </w:r>
      <w:r w:rsidR="00B8702E">
        <w:rPr>
          <w:b/>
          <w:sz w:val="32"/>
          <w:szCs w:val="32"/>
          <w:u w:val="single"/>
        </w:rPr>
        <w:t>3</w:t>
      </w:r>
      <w:r w:rsidR="00582F75" w:rsidRPr="00384B3D">
        <w:rPr>
          <w:b/>
          <w:sz w:val="32"/>
          <w:szCs w:val="32"/>
          <w:u w:val="single"/>
        </w:rPr>
        <w:t xml:space="preserve"> г.</w:t>
      </w:r>
    </w:p>
    <w:p w:rsidR="00582F75" w:rsidRPr="00384B3D" w:rsidRDefault="00582F75" w:rsidP="00576275">
      <w:pPr>
        <w:pStyle w:val="m6895921234841277785msolistparagraph"/>
        <w:shd w:val="clear" w:color="auto" w:fill="FFFFFF"/>
        <w:spacing w:before="0" w:beforeAutospacing="0" w:after="0" w:afterAutospacing="0"/>
        <w:ind w:left="720"/>
      </w:pPr>
    </w:p>
    <w:p w:rsidR="00F921D8" w:rsidRPr="00CF1353" w:rsidRDefault="00F921D8" w:rsidP="00F921D8">
      <w:pPr>
        <w:pStyle w:val="m6895921234841277785msolistparagraph"/>
        <w:shd w:val="clear" w:color="auto" w:fill="FFFFFF"/>
        <w:spacing w:before="0" w:beforeAutospacing="0" w:after="0" w:afterAutospacing="0"/>
        <w:ind w:left="720"/>
        <w:jc w:val="both"/>
        <w:rPr>
          <w:color w:val="FF0000"/>
        </w:rPr>
      </w:pPr>
    </w:p>
    <w:p w:rsidR="00B8702E" w:rsidRPr="004E0C5B" w:rsidRDefault="00B8702E" w:rsidP="00B8702E">
      <w:pPr>
        <w:pStyle w:val="a3"/>
        <w:numPr>
          <w:ilvl w:val="0"/>
          <w:numId w:val="5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0C5B">
        <w:rPr>
          <w:rFonts w:ascii="Times New Roman" w:hAnsi="Times New Roman" w:cs="Times New Roman"/>
          <w:sz w:val="28"/>
          <w:szCs w:val="28"/>
        </w:rPr>
        <w:t>Развитие ИТ-проектов ПАРТАД</w:t>
      </w:r>
      <w:r w:rsidR="004E0C5B" w:rsidRPr="004E0C5B">
        <w:rPr>
          <w:rFonts w:ascii="Times New Roman" w:hAnsi="Times New Roman" w:cs="Times New Roman"/>
          <w:sz w:val="28"/>
          <w:szCs w:val="28"/>
        </w:rPr>
        <w:t xml:space="preserve">, включая создание </w:t>
      </w:r>
      <w:proofErr w:type="spellStart"/>
      <w:r w:rsidR="004E0C5B" w:rsidRPr="004E0C5B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4E0C5B" w:rsidRPr="004E0C5B">
        <w:rPr>
          <w:rFonts w:ascii="Times New Roman" w:hAnsi="Times New Roman" w:cs="Times New Roman"/>
          <w:sz w:val="28"/>
          <w:szCs w:val="28"/>
        </w:rPr>
        <w:t>-сети для поддержки базы данных о выпусках финансовых инструментов</w:t>
      </w:r>
    </w:p>
    <w:p w:rsidR="001120AC" w:rsidRDefault="00B8702E" w:rsidP="00430F46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</w:t>
      </w:r>
      <w:r w:rsidR="00C12E43" w:rsidRPr="00C12E43">
        <w:rPr>
          <w:rFonts w:ascii="Times New Roman" w:hAnsi="Times New Roman" w:cs="Times New Roman"/>
          <w:sz w:val="28"/>
          <w:szCs w:val="28"/>
        </w:rPr>
        <w:t>етодологическ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12E43" w:rsidRPr="00C12E43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2E43" w:rsidRPr="00C12E43">
        <w:rPr>
          <w:rFonts w:ascii="Times New Roman" w:hAnsi="Times New Roman" w:cs="Times New Roman"/>
          <w:sz w:val="28"/>
          <w:szCs w:val="28"/>
        </w:rPr>
        <w:t xml:space="preserve"> член</w:t>
      </w:r>
      <w:r w:rsidR="004E0C5B">
        <w:rPr>
          <w:rFonts w:ascii="Times New Roman" w:hAnsi="Times New Roman" w:cs="Times New Roman"/>
          <w:sz w:val="28"/>
          <w:szCs w:val="28"/>
        </w:rPr>
        <w:t>ам</w:t>
      </w:r>
      <w:r w:rsidR="00C12E43" w:rsidRPr="00C12E43">
        <w:rPr>
          <w:rFonts w:ascii="Times New Roman" w:hAnsi="Times New Roman" w:cs="Times New Roman"/>
          <w:sz w:val="28"/>
          <w:szCs w:val="28"/>
        </w:rPr>
        <w:t xml:space="preserve"> ассоциации </w:t>
      </w:r>
      <w:r>
        <w:rPr>
          <w:rFonts w:ascii="Times New Roman" w:hAnsi="Times New Roman" w:cs="Times New Roman"/>
          <w:sz w:val="28"/>
          <w:szCs w:val="28"/>
        </w:rPr>
        <w:t xml:space="preserve">и профильной СРО </w:t>
      </w:r>
      <w:r w:rsidR="00C12E43" w:rsidRPr="00C12E43">
        <w:rPr>
          <w:rFonts w:ascii="Times New Roman" w:hAnsi="Times New Roman" w:cs="Times New Roman"/>
          <w:sz w:val="28"/>
          <w:szCs w:val="28"/>
        </w:rPr>
        <w:t xml:space="preserve">по различным направлениям деятельности, в том числе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СУР, СВК и ВА, включая </w:t>
      </w:r>
      <w:r w:rsidR="004E0C5B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операционн</w:t>
      </w:r>
      <w:r w:rsidR="004E0C5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надежност</w:t>
      </w:r>
      <w:r w:rsidR="004E0C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</w:t>
      </w:r>
      <w:r w:rsidR="004E0C5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4E0C5B">
        <w:rPr>
          <w:rFonts w:ascii="Times New Roman" w:hAnsi="Times New Roman" w:cs="Times New Roman"/>
          <w:sz w:val="28"/>
          <w:szCs w:val="28"/>
        </w:rPr>
        <w:t>и</w:t>
      </w:r>
      <w:r w:rsidR="00C12E43" w:rsidRPr="00C12E43">
        <w:rPr>
          <w:rFonts w:ascii="Times New Roman" w:hAnsi="Times New Roman" w:cs="Times New Roman"/>
          <w:sz w:val="28"/>
          <w:szCs w:val="28"/>
        </w:rPr>
        <w:t>.</w:t>
      </w:r>
    </w:p>
    <w:p w:rsidR="00B8702E" w:rsidRDefault="00B8702E" w:rsidP="00B8702E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Продвижение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централизованной</w:t>
      </w:r>
      <w:r w:rsidRPr="00F07E74">
        <w:rPr>
          <w:rFonts w:ascii="Times New Roman" w:hAnsi="Times New Roman" w:cs="Times New Roman"/>
          <w:sz w:val="28"/>
          <w:szCs w:val="28"/>
        </w:rPr>
        <w:t xml:space="preserve"> Базы данных рисковых событий разработанной ПАРТАД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E43" w:rsidRDefault="00C12E43" w:rsidP="00430F46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07E74">
        <w:rPr>
          <w:rFonts w:ascii="Times New Roman" w:hAnsi="Times New Roman" w:cs="Times New Roman"/>
          <w:sz w:val="28"/>
          <w:szCs w:val="28"/>
        </w:rPr>
        <w:t>азработка предложений в законодательные и иные нормативные акты, в том числе в отношении учета и обращения УЦП, ЦФА, NFT и углеродных единиц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02E" w:rsidRDefault="00C12E43" w:rsidP="00B8702E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C12E43">
        <w:rPr>
          <w:rFonts w:ascii="Times New Roman" w:hAnsi="Times New Roman" w:cs="Times New Roman"/>
          <w:sz w:val="28"/>
          <w:szCs w:val="28"/>
        </w:rPr>
        <w:t>Сбор  информации о состоянии инфраструктуры финансового рынка и подготовка рейтингов и аналитических обзоров по видам профессиональной деятельности</w:t>
      </w:r>
      <w:r w:rsidR="00384B3D">
        <w:rPr>
          <w:rFonts w:ascii="Times New Roman" w:hAnsi="Times New Roman" w:cs="Times New Roman"/>
          <w:sz w:val="28"/>
          <w:szCs w:val="28"/>
        </w:rPr>
        <w:t>.</w:t>
      </w:r>
      <w:r w:rsidR="00E61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E43" w:rsidRDefault="00C12E43" w:rsidP="00430F46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C12E43">
        <w:rPr>
          <w:rFonts w:ascii="Times New Roman" w:hAnsi="Times New Roman" w:cs="Times New Roman"/>
          <w:sz w:val="28"/>
          <w:szCs w:val="28"/>
        </w:rPr>
        <w:t>Проведение конференций, семинаров (</w:t>
      </w:r>
      <w:proofErr w:type="spellStart"/>
      <w:r w:rsidRPr="00C12E43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C12E43">
        <w:rPr>
          <w:rFonts w:ascii="Times New Roman" w:hAnsi="Times New Roman" w:cs="Times New Roman"/>
          <w:sz w:val="28"/>
          <w:szCs w:val="28"/>
        </w:rPr>
        <w:t>) по актуальным вопросам развития инфраструктуры финансового рынка.</w:t>
      </w:r>
    </w:p>
    <w:p w:rsidR="00024AE3" w:rsidRDefault="00024AE3" w:rsidP="0002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454AE" w:rsidRDefault="002454AE" w:rsidP="00024A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4AE" w:rsidRPr="00024AE3" w:rsidRDefault="002454AE" w:rsidP="00024A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AE3" w:rsidRPr="004C3344" w:rsidRDefault="00024AE3" w:rsidP="004C3344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sectPr w:rsidR="00024AE3" w:rsidRPr="004C3344" w:rsidSect="00024A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FD2"/>
    <w:multiLevelType w:val="hybridMultilevel"/>
    <w:tmpl w:val="FE1C0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91B81"/>
    <w:multiLevelType w:val="hybridMultilevel"/>
    <w:tmpl w:val="BF2EF3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15400FD"/>
    <w:multiLevelType w:val="multilevel"/>
    <w:tmpl w:val="3226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347F"/>
    <w:multiLevelType w:val="hybridMultilevel"/>
    <w:tmpl w:val="35E6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024D6"/>
    <w:multiLevelType w:val="multilevel"/>
    <w:tmpl w:val="AFFE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B6317"/>
    <w:multiLevelType w:val="multilevel"/>
    <w:tmpl w:val="D784A6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CB"/>
    <w:rsid w:val="00006D29"/>
    <w:rsid w:val="00024AE3"/>
    <w:rsid w:val="000336AD"/>
    <w:rsid w:val="0009384F"/>
    <w:rsid w:val="000C0937"/>
    <w:rsid w:val="00111D1A"/>
    <w:rsid w:val="001120AC"/>
    <w:rsid w:val="001B19B5"/>
    <w:rsid w:val="001B54D0"/>
    <w:rsid w:val="00224E48"/>
    <w:rsid w:val="002454AE"/>
    <w:rsid w:val="0032549C"/>
    <w:rsid w:val="00384B3D"/>
    <w:rsid w:val="00387B93"/>
    <w:rsid w:val="003A30BA"/>
    <w:rsid w:val="00400C76"/>
    <w:rsid w:val="0041130D"/>
    <w:rsid w:val="00430F46"/>
    <w:rsid w:val="004577F4"/>
    <w:rsid w:val="00462F51"/>
    <w:rsid w:val="004B63CB"/>
    <w:rsid w:val="004C0346"/>
    <w:rsid w:val="004C3344"/>
    <w:rsid w:val="004E0C5B"/>
    <w:rsid w:val="004F6F2E"/>
    <w:rsid w:val="00547C1D"/>
    <w:rsid w:val="00576275"/>
    <w:rsid w:val="005773B5"/>
    <w:rsid w:val="00582F75"/>
    <w:rsid w:val="005B0269"/>
    <w:rsid w:val="00616154"/>
    <w:rsid w:val="00645BE7"/>
    <w:rsid w:val="006F5ECF"/>
    <w:rsid w:val="00730986"/>
    <w:rsid w:val="008313DD"/>
    <w:rsid w:val="00884A1B"/>
    <w:rsid w:val="00907EDA"/>
    <w:rsid w:val="00927734"/>
    <w:rsid w:val="009A0D79"/>
    <w:rsid w:val="009C46EA"/>
    <w:rsid w:val="00A86621"/>
    <w:rsid w:val="00A97B3D"/>
    <w:rsid w:val="00B16AD3"/>
    <w:rsid w:val="00B8702E"/>
    <w:rsid w:val="00BB2090"/>
    <w:rsid w:val="00BE663F"/>
    <w:rsid w:val="00C12E43"/>
    <w:rsid w:val="00C15523"/>
    <w:rsid w:val="00C82C99"/>
    <w:rsid w:val="00CD243C"/>
    <w:rsid w:val="00CF1353"/>
    <w:rsid w:val="00D41AA9"/>
    <w:rsid w:val="00E462A1"/>
    <w:rsid w:val="00E61DB3"/>
    <w:rsid w:val="00E646D3"/>
    <w:rsid w:val="00E9164F"/>
    <w:rsid w:val="00EC7CB1"/>
    <w:rsid w:val="00F466F6"/>
    <w:rsid w:val="00F73DFC"/>
    <w:rsid w:val="00F77BCC"/>
    <w:rsid w:val="00F921D8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AAF4"/>
  <w15:docId w15:val="{407EC3D8-A7E0-489F-97CA-9D57AEB9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895921234841277785msolistparagraph">
    <w:name w:val="m_6895921234841277785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441462089402824230msolistparagraph">
    <w:name w:val="m_-7441462089402824230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79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33CE-1EF8-4F98-8013-D5DC603F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3</cp:revision>
  <dcterms:created xsi:type="dcterms:W3CDTF">2023-01-18T11:19:00Z</dcterms:created>
  <dcterms:modified xsi:type="dcterms:W3CDTF">2023-01-18T11:19:00Z</dcterms:modified>
</cp:coreProperties>
</file>