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C7" w:rsidRPr="002438AF" w:rsidRDefault="00AD6CC7">
      <w:pPr>
        <w:pStyle w:val="H1"/>
        <w:spacing w:before="0" w:after="120"/>
        <w:jc w:val="center"/>
        <w:rPr>
          <w:sz w:val="28"/>
          <w:szCs w:val="28"/>
        </w:rPr>
      </w:pPr>
      <w:bookmarkStart w:id="0" w:name="_GoBack"/>
      <w:bookmarkEnd w:id="0"/>
      <w:r w:rsidRPr="002438AF">
        <w:rPr>
          <w:sz w:val="28"/>
          <w:szCs w:val="28"/>
        </w:rPr>
        <w:t>Конкурс профессионального ма</w:t>
      </w:r>
      <w:bookmarkStart w:id="1" w:name="_Hlt161675521"/>
      <w:r w:rsidRPr="002438AF">
        <w:rPr>
          <w:sz w:val="28"/>
          <w:szCs w:val="28"/>
        </w:rPr>
        <w:t>с</w:t>
      </w:r>
      <w:bookmarkEnd w:id="1"/>
      <w:r w:rsidRPr="002438AF">
        <w:rPr>
          <w:sz w:val="28"/>
          <w:szCs w:val="28"/>
        </w:rPr>
        <w:t xml:space="preserve">терства «Инфраструктурный институт года </w:t>
      </w:r>
      <w:r w:rsidR="0061222B">
        <w:rPr>
          <w:sz w:val="28"/>
          <w:szCs w:val="28"/>
        </w:rPr>
        <w:t xml:space="preserve">- </w:t>
      </w:r>
      <w:r w:rsidR="00F302CD">
        <w:rPr>
          <w:sz w:val="28"/>
          <w:szCs w:val="28"/>
        </w:rPr>
        <w:t>2020</w:t>
      </w:r>
      <w:r w:rsidRPr="002438AF">
        <w:rPr>
          <w:sz w:val="28"/>
          <w:szCs w:val="28"/>
        </w:rPr>
        <w:t>»</w:t>
      </w:r>
    </w:p>
    <w:p w:rsidR="00AD6CC7" w:rsidRPr="002438AF" w:rsidRDefault="005531E7">
      <w:pPr>
        <w:pStyle w:val="1"/>
        <w:spacing w:before="0" w:after="120"/>
        <w:rPr>
          <w:sz w:val="28"/>
          <w:szCs w:val="28"/>
        </w:rPr>
      </w:pPr>
      <w:r w:rsidRPr="002438AF">
        <w:rPr>
          <w:sz w:val="28"/>
          <w:szCs w:val="28"/>
        </w:rPr>
        <w:t>АНКЕТА</w:t>
      </w:r>
      <w:r w:rsidR="000F4578" w:rsidRPr="000F4578">
        <w:rPr>
          <w:rStyle w:val="a3"/>
          <w:sz w:val="28"/>
          <w:szCs w:val="28"/>
        </w:rPr>
        <w:footnoteReference w:customMarkFollows="1" w:id="1"/>
        <w:sym w:font="Symbol" w:char="F02A"/>
      </w:r>
    </w:p>
    <w:p w:rsidR="002B1FFA" w:rsidRDefault="002B1FFA">
      <w:pPr>
        <w:jc w:val="center"/>
        <w:rPr>
          <w:b/>
          <w:sz w:val="22"/>
        </w:rPr>
      </w:pPr>
    </w:p>
    <w:p w:rsidR="00AD6CC7" w:rsidRDefault="00AD6CC7">
      <w:pPr>
        <w:jc w:val="center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</w:t>
      </w:r>
    </w:p>
    <w:p w:rsidR="00AD6CC7" w:rsidRDefault="00AD6CC7">
      <w:pPr>
        <w:jc w:val="center"/>
        <w:rPr>
          <w:sz w:val="22"/>
        </w:rPr>
      </w:pPr>
      <w:r>
        <w:rPr>
          <w:sz w:val="22"/>
        </w:rPr>
        <w:t>(полное наименование организации – участника голосования)</w:t>
      </w:r>
    </w:p>
    <w:p w:rsidR="002B1FFA" w:rsidRDefault="002B1FFA">
      <w:pPr>
        <w:spacing w:before="60"/>
        <w:jc w:val="center"/>
        <w:rPr>
          <w:sz w:val="22"/>
        </w:rPr>
      </w:pPr>
    </w:p>
    <w:p w:rsidR="00AD6CC7" w:rsidRDefault="00AD6CC7">
      <w:pPr>
        <w:spacing w:before="60"/>
        <w:jc w:val="center"/>
        <w:rPr>
          <w:sz w:val="22"/>
        </w:rPr>
      </w:pPr>
      <w:r>
        <w:rPr>
          <w:sz w:val="22"/>
        </w:rPr>
        <w:t xml:space="preserve">номинирует на участие в </w:t>
      </w:r>
      <w:r>
        <w:rPr>
          <w:b/>
          <w:sz w:val="22"/>
        </w:rPr>
        <w:t xml:space="preserve">Конкурсе «Инфраструктурный институт года </w:t>
      </w:r>
      <w:r w:rsidR="0061222B">
        <w:rPr>
          <w:b/>
          <w:sz w:val="22"/>
        </w:rPr>
        <w:t xml:space="preserve">- </w:t>
      </w:r>
      <w:r w:rsidR="00F302CD">
        <w:rPr>
          <w:b/>
          <w:sz w:val="22"/>
        </w:rPr>
        <w:t>2020</w:t>
      </w:r>
      <w:r>
        <w:rPr>
          <w:b/>
          <w:sz w:val="22"/>
        </w:rPr>
        <w:t xml:space="preserve">» </w:t>
      </w:r>
      <w:r w:rsidR="008E0CB3">
        <w:rPr>
          <w:sz w:val="22"/>
        </w:rPr>
        <w:t xml:space="preserve">следующие </w:t>
      </w:r>
      <w:r>
        <w:rPr>
          <w:sz w:val="22"/>
        </w:rPr>
        <w:t>организации</w:t>
      </w:r>
      <w:r>
        <w:rPr>
          <w:b/>
          <w:sz w:val="22"/>
        </w:rPr>
        <w:t xml:space="preserve"> </w:t>
      </w:r>
      <w:r>
        <w:rPr>
          <w:sz w:val="22"/>
        </w:rPr>
        <w:t>финансового рынка:</w:t>
      </w:r>
    </w:p>
    <w:p w:rsidR="000F4578" w:rsidRPr="000F4578" w:rsidRDefault="000F4578" w:rsidP="000F4578"/>
    <w:p w:rsidR="00AD6CC7" w:rsidRPr="008E0CB3" w:rsidRDefault="00252A7B">
      <w:pPr>
        <w:pStyle w:val="3"/>
        <w:spacing w:before="120" w:after="240"/>
        <w:jc w:val="center"/>
        <w:rPr>
          <w:szCs w:val="24"/>
        </w:rPr>
      </w:pPr>
      <w:r>
        <w:rPr>
          <w:szCs w:val="24"/>
        </w:rPr>
        <w:t>Н</w:t>
      </w:r>
      <w:r w:rsidR="00AD6CC7" w:rsidRPr="008E0CB3">
        <w:rPr>
          <w:szCs w:val="24"/>
        </w:rPr>
        <w:t>оминации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567"/>
        <w:gridCol w:w="7513"/>
      </w:tblGrid>
      <w:tr w:rsidR="008E0CB3" w:rsidTr="005531E7">
        <w:trPr>
          <w:cantSplit/>
          <w:trHeight w:val="503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FFFFFF"/>
            <w:vAlign w:val="center"/>
          </w:tcPr>
          <w:p w:rsidR="008E0CB3" w:rsidRPr="005531E7" w:rsidRDefault="003D0017" w:rsidP="0061222B">
            <w:pPr>
              <w:pStyle w:val="4"/>
            </w:pPr>
            <w:r>
              <w:t xml:space="preserve">Лучший инфраструктурный институт года </w:t>
            </w:r>
            <w:r w:rsidR="0061222B">
              <w:t xml:space="preserve">- </w:t>
            </w:r>
            <w:r>
              <w:t xml:space="preserve">2020 </w:t>
            </w:r>
          </w:p>
        </w:tc>
        <w:tc>
          <w:tcPr>
            <w:tcW w:w="567" w:type="dxa"/>
            <w:vAlign w:val="center"/>
          </w:tcPr>
          <w:p w:rsidR="008E0CB3" w:rsidRDefault="008E0CB3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7513" w:type="dxa"/>
          </w:tcPr>
          <w:p w:rsidR="008E0CB3" w:rsidRDefault="008E0CB3">
            <w:pPr>
              <w:rPr>
                <w:b/>
                <w:sz w:val="22"/>
              </w:rPr>
            </w:pPr>
          </w:p>
        </w:tc>
      </w:tr>
      <w:tr w:rsidR="008E0CB3" w:rsidTr="005531E7">
        <w:trPr>
          <w:cantSplit/>
          <w:trHeight w:val="503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8E0CB3" w:rsidRDefault="008E0CB3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8E0CB3" w:rsidRDefault="008E0CB3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7513" w:type="dxa"/>
          </w:tcPr>
          <w:p w:rsidR="008E0CB3" w:rsidRDefault="008E0CB3">
            <w:pPr>
              <w:rPr>
                <w:b/>
                <w:sz w:val="22"/>
              </w:rPr>
            </w:pPr>
          </w:p>
        </w:tc>
      </w:tr>
      <w:tr w:rsidR="0061222B" w:rsidTr="005531E7">
        <w:trPr>
          <w:cantSplit/>
          <w:trHeight w:val="503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61222B" w:rsidRDefault="0061222B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61222B" w:rsidRDefault="0061222B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7513" w:type="dxa"/>
          </w:tcPr>
          <w:p w:rsidR="0061222B" w:rsidRDefault="0061222B">
            <w:pPr>
              <w:rPr>
                <w:b/>
                <w:sz w:val="22"/>
              </w:rPr>
            </w:pPr>
          </w:p>
        </w:tc>
      </w:tr>
      <w:tr w:rsidR="0061222B" w:rsidTr="005531E7">
        <w:trPr>
          <w:cantSplit/>
          <w:trHeight w:val="503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61222B" w:rsidRDefault="0061222B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61222B" w:rsidRDefault="0061222B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7513" w:type="dxa"/>
          </w:tcPr>
          <w:p w:rsidR="0061222B" w:rsidRDefault="0061222B">
            <w:pPr>
              <w:rPr>
                <w:b/>
                <w:sz w:val="22"/>
              </w:rPr>
            </w:pPr>
          </w:p>
        </w:tc>
      </w:tr>
      <w:tr w:rsidR="008E0CB3" w:rsidTr="005531E7">
        <w:trPr>
          <w:cantSplit/>
          <w:trHeight w:val="503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8E0CB3" w:rsidRDefault="008E0CB3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8E0CB3" w:rsidRDefault="0061222B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7513" w:type="dxa"/>
          </w:tcPr>
          <w:p w:rsidR="008E0CB3" w:rsidRDefault="008E0CB3">
            <w:pPr>
              <w:rPr>
                <w:b/>
                <w:sz w:val="22"/>
              </w:rPr>
            </w:pPr>
          </w:p>
        </w:tc>
      </w:tr>
    </w:tbl>
    <w:p w:rsidR="0072085C" w:rsidRDefault="0072085C">
      <w:pPr>
        <w:jc w:val="both"/>
        <w:rPr>
          <w:sz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567"/>
        <w:gridCol w:w="7513"/>
      </w:tblGrid>
      <w:tr w:rsidR="005531E7" w:rsidTr="005531E7">
        <w:trPr>
          <w:cantSplit/>
          <w:trHeight w:val="475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FFFFFF"/>
            <w:vAlign w:val="center"/>
          </w:tcPr>
          <w:p w:rsidR="005531E7" w:rsidRPr="000F4578" w:rsidRDefault="009A360F" w:rsidP="0061222B">
            <w:pPr>
              <w:pStyle w:val="4"/>
            </w:pPr>
            <w:r>
              <w:t xml:space="preserve">Лучший региональный инфраструктурный институт года </w:t>
            </w:r>
            <w:r w:rsidR="0061222B">
              <w:t>-</w:t>
            </w:r>
            <w:r>
              <w:t xml:space="preserve"> 2020</w:t>
            </w:r>
          </w:p>
        </w:tc>
        <w:tc>
          <w:tcPr>
            <w:tcW w:w="567" w:type="dxa"/>
            <w:vAlign w:val="center"/>
          </w:tcPr>
          <w:p w:rsidR="005531E7" w:rsidRDefault="005531E7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7513" w:type="dxa"/>
          </w:tcPr>
          <w:p w:rsidR="005531E7" w:rsidRDefault="005531E7" w:rsidP="00A06F54">
            <w:pPr>
              <w:rPr>
                <w:b/>
                <w:sz w:val="22"/>
              </w:rPr>
            </w:pPr>
          </w:p>
        </w:tc>
      </w:tr>
      <w:tr w:rsidR="005531E7" w:rsidTr="005531E7">
        <w:trPr>
          <w:cantSplit/>
          <w:trHeight w:val="475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5531E7" w:rsidRDefault="005531E7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5531E7" w:rsidRDefault="005531E7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7513" w:type="dxa"/>
          </w:tcPr>
          <w:p w:rsidR="005531E7" w:rsidRDefault="005531E7" w:rsidP="00A06F54">
            <w:pPr>
              <w:rPr>
                <w:b/>
                <w:sz w:val="22"/>
              </w:rPr>
            </w:pPr>
          </w:p>
        </w:tc>
      </w:tr>
      <w:tr w:rsidR="005531E7" w:rsidTr="005531E7">
        <w:trPr>
          <w:cantSplit/>
          <w:trHeight w:val="475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5531E7" w:rsidRDefault="005531E7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5531E7" w:rsidRDefault="005531E7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7513" w:type="dxa"/>
          </w:tcPr>
          <w:p w:rsidR="005531E7" w:rsidRDefault="005531E7" w:rsidP="00A06F54">
            <w:pPr>
              <w:rPr>
                <w:b/>
                <w:sz w:val="22"/>
              </w:rPr>
            </w:pPr>
          </w:p>
        </w:tc>
      </w:tr>
    </w:tbl>
    <w:p w:rsidR="004A566C" w:rsidRDefault="004A566C" w:rsidP="004A566C"/>
    <w:p w:rsidR="00BE3F8C" w:rsidRPr="004A566C" w:rsidRDefault="00BE3F8C" w:rsidP="004A566C"/>
    <w:p w:rsidR="00AD6CC7" w:rsidRDefault="00AD6CC7">
      <w:pPr>
        <w:jc w:val="both"/>
        <w:rPr>
          <w:b/>
          <w:sz w:val="22"/>
        </w:rPr>
      </w:pPr>
      <w:r>
        <w:rPr>
          <w:sz w:val="22"/>
        </w:rPr>
        <w:t xml:space="preserve">Дата заполнения Анкеты </w:t>
      </w:r>
      <w:r w:rsidR="00A43D95">
        <w:rPr>
          <w:sz w:val="22"/>
        </w:rPr>
        <w:t>«</w:t>
      </w:r>
      <w:r>
        <w:rPr>
          <w:sz w:val="22"/>
        </w:rPr>
        <w:t>___</w:t>
      </w:r>
      <w:r w:rsidR="00A43D95">
        <w:rPr>
          <w:sz w:val="22"/>
        </w:rPr>
        <w:t>»</w:t>
      </w:r>
      <w:r>
        <w:rPr>
          <w:sz w:val="22"/>
        </w:rPr>
        <w:t xml:space="preserve"> ______________ 20</w:t>
      </w:r>
      <w:r w:rsidR="00F302CD">
        <w:rPr>
          <w:sz w:val="22"/>
        </w:rPr>
        <w:t>21</w:t>
      </w:r>
      <w:r w:rsidR="0078587A">
        <w:rPr>
          <w:sz w:val="22"/>
        </w:rPr>
        <w:t xml:space="preserve"> </w:t>
      </w:r>
      <w:r>
        <w:rPr>
          <w:sz w:val="22"/>
        </w:rPr>
        <w:t xml:space="preserve">г.             </w:t>
      </w:r>
      <w:r>
        <w:rPr>
          <w:b/>
          <w:sz w:val="22"/>
        </w:rPr>
        <w:t xml:space="preserve">____________________/___________________/ </w:t>
      </w:r>
      <w:r>
        <w:rPr>
          <w:sz w:val="22"/>
        </w:rPr>
        <w:t>(ФИО, подпись уполномоченного лица)</w:t>
      </w:r>
      <w:r>
        <w:rPr>
          <w:b/>
          <w:sz w:val="22"/>
        </w:rPr>
        <w:t xml:space="preserve"> </w:t>
      </w:r>
    </w:p>
    <w:p w:rsidR="002438AF" w:rsidRDefault="002438AF">
      <w:pPr>
        <w:pStyle w:val="a8"/>
        <w:spacing w:before="60" w:after="60"/>
        <w:rPr>
          <w:sz w:val="22"/>
        </w:rPr>
      </w:pPr>
    </w:p>
    <w:p w:rsidR="00AD6CC7" w:rsidRDefault="00AD6CC7" w:rsidP="002438AF">
      <w:pPr>
        <w:pStyle w:val="a8"/>
        <w:spacing w:before="60" w:after="60"/>
        <w:jc w:val="center"/>
        <w:rPr>
          <w:sz w:val="22"/>
        </w:rPr>
      </w:pPr>
      <w:r>
        <w:rPr>
          <w:sz w:val="22"/>
        </w:rPr>
        <w:t>М. П.</w:t>
      </w:r>
    </w:p>
    <w:p w:rsidR="000F4578" w:rsidRDefault="002438AF" w:rsidP="000F4578">
      <w:pPr>
        <w:pStyle w:val="a8"/>
        <w:spacing w:after="0"/>
        <w:jc w:val="center"/>
        <w:rPr>
          <w:sz w:val="22"/>
        </w:rPr>
      </w:pPr>
      <w:r w:rsidRPr="002438AF">
        <w:rPr>
          <w:b/>
          <w:sz w:val="22"/>
        </w:rPr>
        <w:t>ВНИМАНИЕ!!</w:t>
      </w:r>
      <w:r w:rsidRPr="002438AF">
        <w:rPr>
          <w:sz w:val="22"/>
        </w:rPr>
        <w:t xml:space="preserve"> Заполненную и подписанную Анкету следует направить в </w:t>
      </w:r>
      <w:r w:rsidR="00A321FB">
        <w:rPr>
          <w:sz w:val="22"/>
        </w:rPr>
        <w:t>Конкурсную комиссию</w:t>
      </w:r>
      <w:r w:rsidRPr="002438AF">
        <w:rPr>
          <w:sz w:val="22"/>
        </w:rPr>
        <w:t xml:space="preserve"> </w:t>
      </w:r>
      <w:r w:rsidR="00A321FB">
        <w:rPr>
          <w:sz w:val="22"/>
        </w:rPr>
        <w:t xml:space="preserve">Конкурса </w:t>
      </w:r>
      <w:r w:rsidRPr="002438AF">
        <w:rPr>
          <w:sz w:val="22"/>
        </w:rPr>
        <w:t xml:space="preserve">«Инфраструктурный институт года </w:t>
      </w:r>
      <w:r w:rsidR="0061222B">
        <w:rPr>
          <w:sz w:val="22"/>
        </w:rPr>
        <w:t>-</w:t>
      </w:r>
      <w:r w:rsidRPr="002438AF">
        <w:rPr>
          <w:sz w:val="22"/>
        </w:rPr>
        <w:t xml:space="preserve"> </w:t>
      </w:r>
      <w:r w:rsidR="00F302CD">
        <w:rPr>
          <w:sz w:val="22"/>
        </w:rPr>
        <w:t>2020</w:t>
      </w:r>
      <w:r w:rsidRPr="002438AF">
        <w:rPr>
          <w:sz w:val="22"/>
        </w:rPr>
        <w:t xml:space="preserve">» </w:t>
      </w:r>
    </w:p>
    <w:p w:rsidR="00EF5799" w:rsidRDefault="002438AF" w:rsidP="00EF5799">
      <w:pPr>
        <w:pStyle w:val="a8"/>
        <w:spacing w:after="0"/>
        <w:jc w:val="center"/>
        <w:rPr>
          <w:sz w:val="22"/>
          <w:szCs w:val="22"/>
        </w:rPr>
      </w:pPr>
      <w:r w:rsidRPr="002438AF">
        <w:rPr>
          <w:sz w:val="22"/>
        </w:rPr>
        <w:t xml:space="preserve">на факс (495) 730-00-52 или по электронной почте на </w:t>
      </w:r>
      <w:hyperlink r:id="rId9" w:history="1">
        <w:r w:rsidR="000F4578" w:rsidRPr="0022406F">
          <w:rPr>
            <w:rStyle w:val="a4"/>
            <w:sz w:val="22"/>
            <w:lang w:val="en-US"/>
          </w:rPr>
          <w:t>fomin</w:t>
        </w:r>
        <w:r w:rsidR="000F4578" w:rsidRPr="0022406F">
          <w:rPr>
            <w:rStyle w:val="a4"/>
            <w:sz w:val="22"/>
          </w:rPr>
          <w:t>@partad.ru</w:t>
        </w:r>
      </w:hyperlink>
      <w:r>
        <w:rPr>
          <w:sz w:val="22"/>
        </w:rPr>
        <w:t xml:space="preserve"> </w:t>
      </w:r>
      <w:r w:rsidRPr="002438AF">
        <w:rPr>
          <w:sz w:val="22"/>
        </w:rPr>
        <w:t>(в виде сканированного образа Анкеты с пометкой «Конкурс</w:t>
      </w:r>
      <w:r w:rsidR="0061222B">
        <w:rPr>
          <w:sz w:val="22"/>
        </w:rPr>
        <w:t xml:space="preserve"> </w:t>
      </w:r>
      <w:r w:rsidRPr="002438AF">
        <w:rPr>
          <w:sz w:val="22"/>
        </w:rPr>
        <w:t>-</w:t>
      </w:r>
      <w:r w:rsidR="0061222B">
        <w:rPr>
          <w:sz w:val="22"/>
        </w:rPr>
        <w:t xml:space="preserve"> </w:t>
      </w:r>
      <w:r w:rsidR="003D0017">
        <w:rPr>
          <w:sz w:val="22"/>
        </w:rPr>
        <w:t>2020</w:t>
      </w:r>
      <w:r w:rsidRPr="002438AF">
        <w:rPr>
          <w:sz w:val="22"/>
        </w:rPr>
        <w:t xml:space="preserve">»), </w:t>
      </w:r>
      <w:r w:rsidR="000F4578" w:rsidRPr="000A70AC">
        <w:rPr>
          <w:sz w:val="22"/>
          <w:szCs w:val="22"/>
        </w:rPr>
        <w:t>или посредством ПТК МИГ (также в виде сканированного образа Анкеты с пометкой «Конкурс</w:t>
      </w:r>
      <w:r w:rsidR="0061222B">
        <w:rPr>
          <w:sz w:val="22"/>
          <w:szCs w:val="22"/>
        </w:rPr>
        <w:t xml:space="preserve"> </w:t>
      </w:r>
      <w:r w:rsidR="000F4578" w:rsidRPr="000A70AC">
        <w:rPr>
          <w:sz w:val="22"/>
          <w:szCs w:val="22"/>
        </w:rPr>
        <w:t>-</w:t>
      </w:r>
      <w:r w:rsidR="0061222B">
        <w:rPr>
          <w:sz w:val="22"/>
          <w:szCs w:val="22"/>
        </w:rPr>
        <w:t xml:space="preserve"> </w:t>
      </w:r>
      <w:r w:rsidR="003D0017">
        <w:rPr>
          <w:sz w:val="22"/>
          <w:szCs w:val="22"/>
        </w:rPr>
        <w:t>2020</w:t>
      </w:r>
      <w:r w:rsidR="000F4578" w:rsidRPr="000A70AC">
        <w:rPr>
          <w:sz w:val="22"/>
          <w:szCs w:val="22"/>
        </w:rPr>
        <w:t>») на адрес Фомина Владимира Эриксоновича</w:t>
      </w:r>
      <w:r w:rsidR="00EF5799">
        <w:rPr>
          <w:sz w:val="22"/>
          <w:szCs w:val="22"/>
        </w:rPr>
        <w:t xml:space="preserve"> </w:t>
      </w:r>
    </w:p>
    <w:p w:rsidR="002438AF" w:rsidRDefault="00EF5799" w:rsidP="00EF5799">
      <w:pPr>
        <w:pStyle w:val="a8"/>
        <w:spacing w:after="0"/>
        <w:jc w:val="center"/>
        <w:rPr>
          <w:b/>
          <w:sz w:val="22"/>
        </w:rPr>
      </w:pPr>
      <w:r>
        <w:rPr>
          <w:sz w:val="22"/>
          <w:szCs w:val="22"/>
        </w:rPr>
        <w:t xml:space="preserve">в срок </w:t>
      </w:r>
      <w:r w:rsidR="002438AF" w:rsidRPr="002438AF">
        <w:rPr>
          <w:b/>
          <w:sz w:val="22"/>
        </w:rPr>
        <w:t>до 30 апреля 20</w:t>
      </w:r>
      <w:r w:rsidR="00F302CD">
        <w:rPr>
          <w:b/>
          <w:sz w:val="22"/>
        </w:rPr>
        <w:t>21</w:t>
      </w:r>
      <w:r w:rsidR="002438AF" w:rsidRPr="002438AF">
        <w:rPr>
          <w:b/>
          <w:sz w:val="22"/>
        </w:rPr>
        <w:t xml:space="preserve"> года.</w:t>
      </w:r>
    </w:p>
    <w:p w:rsidR="00EF5799" w:rsidRPr="002438AF" w:rsidRDefault="00EF5799" w:rsidP="00EF5799">
      <w:pPr>
        <w:pStyle w:val="a8"/>
        <w:spacing w:after="0"/>
        <w:jc w:val="center"/>
        <w:rPr>
          <w:sz w:val="22"/>
        </w:rPr>
      </w:pPr>
    </w:p>
    <w:p w:rsidR="002438AF" w:rsidRPr="002438AF" w:rsidRDefault="002438AF" w:rsidP="00FE6932">
      <w:pPr>
        <w:pStyle w:val="a8"/>
        <w:spacing w:after="0"/>
        <w:jc w:val="center"/>
        <w:rPr>
          <w:sz w:val="22"/>
        </w:rPr>
      </w:pPr>
      <w:r w:rsidRPr="002438AF">
        <w:rPr>
          <w:sz w:val="22"/>
          <w:u w:val="single"/>
        </w:rPr>
        <w:t>БЛАГОДАРИМ ЗА УЧАСТИЕ В ГОЛОСОВАНИИ!</w:t>
      </w:r>
    </w:p>
    <w:sectPr w:rsidR="002438AF" w:rsidRPr="002438AF">
      <w:pgSz w:w="16838" w:h="11906" w:orient="landscape" w:code="9"/>
      <w:pgMar w:top="340" w:right="964" w:bottom="340" w:left="1134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AB" w:rsidRDefault="000E72AB">
      <w:r>
        <w:separator/>
      </w:r>
    </w:p>
  </w:endnote>
  <w:endnote w:type="continuationSeparator" w:id="0">
    <w:p w:rsidR="000E72AB" w:rsidRDefault="000E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AB" w:rsidRDefault="000E72AB">
      <w:r>
        <w:separator/>
      </w:r>
    </w:p>
  </w:footnote>
  <w:footnote w:type="continuationSeparator" w:id="0">
    <w:p w:rsidR="000E72AB" w:rsidRDefault="000E72AB">
      <w:r>
        <w:continuationSeparator/>
      </w:r>
    </w:p>
  </w:footnote>
  <w:footnote w:id="1">
    <w:p w:rsidR="000F4578" w:rsidRDefault="000F4578" w:rsidP="003D0017">
      <w:pPr>
        <w:pStyle w:val="a8"/>
        <w:spacing w:after="0"/>
        <w:jc w:val="both"/>
      </w:pPr>
      <w:r w:rsidRPr="000F4578">
        <w:rPr>
          <w:rStyle w:val="a3"/>
        </w:rPr>
        <w:sym w:font="Symbol" w:char="F02A"/>
      </w:r>
      <w:r>
        <w:t xml:space="preserve"> </w:t>
      </w:r>
      <w:r w:rsidRPr="007F2EC9">
        <w:rPr>
          <w:i/>
          <w:sz w:val="18"/>
          <w:szCs w:val="18"/>
        </w:rPr>
        <w:t xml:space="preserve">В голосовании могут принять участие </w:t>
      </w:r>
      <w:r w:rsidR="00087EB0">
        <w:rPr>
          <w:i/>
          <w:sz w:val="18"/>
          <w:szCs w:val="18"/>
        </w:rPr>
        <w:t xml:space="preserve">учетные институты, имеющие лицензии </w:t>
      </w:r>
      <w:r w:rsidR="00F36D0D">
        <w:rPr>
          <w:i/>
          <w:sz w:val="18"/>
          <w:szCs w:val="18"/>
        </w:rPr>
        <w:t>регистратор</w:t>
      </w:r>
      <w:r w:rsidR="00087EB0">
        <w:rPr>
          <w:i/>
          <w:sz w:val="18"/>
          <w:szCs w:val="18"/>
        </w:rPr>
        <w:t>ов</w:t>
      </w:r>
      <w:r w:rsidR="00F36D0D">
        <w:rPr>
          <w:i/>
          <w:sz w:val="18"/>
          <w:szCs w:val="18"/>
        </w:rPr>
        <w:t xml:space="preserve"> и специализированны</w:t>
      </w:r>
      <w:r w:rsidR="00087EB0">
        <w:rPr>
          <w:i/>
          <w:sz w:val="18"/>
          <w:szCs w:val="18"/>
        </w:rPr>
        <w:t>х</w:t>
      </w:r>
      <w:r w:rsidR="00F36D0D">
        <w:rPr>
          <w:i/>
          <w:sz w:val="18"/>
          <w:szCs w:val="18"/>
        </w:rPr>
        <w:t xml:space="preserve"> депозитари</w:t>
      </w:r>
      <w:r w:rsidR="00087EB0">
        <w:rPr>
          <w:i/>
          <w:sz w:val="18"/>
          <w:szCs w:val="18"/>
        </w:rPr>
        <w:t>ев</w:t>
      </w:r>
      <w:r w:rsidRPr="007F2EC9">
        <w:rPr>
          <w:i/>
          <w:sz w:val="18"/>
          <w:szCs w:val="18"/>
        </w:rPr>
        <w:t>. Условия участия в голосовании и требования к заполнению Анкеты</w:t>
      </w:r>
      <w:r w:rsidR="003D0017">
        <w:rPr>
          <w:i/>
          <w:sz w:val="18"/>
          <w:szCs w:val="18"/>
        </w:rPr>
        <w:t xml:space="preserve"> </w:t>
      </w:r>
      <w:r w:rsidRPr="007F2EC9">
        <w:rPr>
          <w:i/>
          <w:sz w:val="18"/>
          <w:szCs w:val="18"/>
        </w:rPr>
        <w:t>изложены в Порядке проведения Конкурса.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E0A"/>
    <w:multiLevelType w:val="multilevel"/>
    <w:tmpl w:val="2D324DFE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8064288"/>
    <w:multiLevelType w:val="singleLevel"/>
    <w:tmpl w:val="F54AC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4E7A6502"/>
    <w:multiLevelType w:val="multilevel"/>
    <w:tmpl w:val="A05EC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63"/>
    <w:rsid w:val="0006248A"/>
    <w:rsid w:val="00087EB0"/>
    <w:rsid w:val="000A1872"/>
    <w:rsid w:val="000E72AB"/>
    <w:rsid w:val="000F4578"/>
    <w:rsid w:val="002438AF"/>
    <w:rsid w:val="00252A7B"/>
    <w:rsid w:val="002B1FFA"/>
    <w:rsid w:val="003259B7"/>
    <w:rsid w:val="00363615"/>
    <w:rsid w:val="003D0017"/>
    <w:rsid w:val="00487CAA"/>
    <w:rsid w:val="004A566C"/>
    <w:rsid w:val="004C0196"/>
    <w:rsid w:val="00541FE9"/>
    <w:rsid w:val="005531E7"/>
    <w:rsid w:val="00584B4E"/>
    <w:rsid w:val="005927F6"/>
    <w:rsid w:val="005C6D63"/>
    <w:rsid w:val="0061222B"/>
    <w:rsid w:val="00645D47"/>
    <w:rsid w:val="006724F8"/>
    <w:rsid w:val="006A6A79"/>
    <w:rsid w:val="006A77A2"/>
    <w:rsid w:val="006D69DE"/>
    <w:rsid w:val="006E178F"/>
    <w:rsid w:val="006F71A5"/>
    <w:rsid w:val="0072085C"/>
    <w:rsid w:val="0078587A"/>
    <w:rsid w:val="007B227B"/>
    <w:rsid w:val="007F2EC9"/>
    <w:rsid w:val="007F639C"/>
    <w:rsid w:val="00835BF5"/>
    <w:rsid w:val="008E0CB3"/>
    <w:rsid w:val="00987C45"/>
    <w:rsid w:val="009A360F"/>
    <w:rsid w:val="00A06F54"/>
    <w:rsid w:val="00A0769D"/>
    <w:rsid w:val="00A321FB"/>
    <w:rsid w:val="00A43D95"/>
    <w:rsid w:val="00A648A1"/>
    <w:rsid w:val="00AD6CC7"/>
    <w:rsid w:val="00AF26B6"/>
    <w:rsid w:val="00AF7866"/>
    <w:rsid w:val="00BE3F8C"/>
    <w:rsid w:val="00BF2744"/>
    <w:rsid w:val="00BF51F5"/>
    <w:rsid w:val="00CE2A16"/>
    <w:rsid w:val="00D758A8"/>
    <w:rsid w:val="00D8346F"/>
    <w:rsid w:val="00DA1F4F"/>
    <w:rsid w:val="00DB4DE8"/>
    <w:rsid w:val="00DC6763"/>
    <w:rsid w:val="00DD216D"/>
    <w:rsid w:val="00DE38F9"/>
    <w:rsid w:val="00E86963"/>
    <w:rsid w:val="00EA3196"/>
    <w:rsid w:val="00EB314A"/>
    <w:rsid w:val="00EF5799"/>
    <w:rsid w:val="00F302CD"/>
    <w:rsid w:val="00F36D0D"/>
    <w:rsid w:val="00F64D3C"/>
    <w:rsid w:val="00FE33DB"/>
    <w:rsid w:val="00F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-108" w:right="-108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footnote text"/>
    <w:basedOn w:val="a"/>
    <w:semiHidden/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  <w:rPr>
      <w:sz w:val="24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a8">
    <w:name w:val="Body Text"/>
    <w:basedOn w:val="a"/>
    <w:semiHidden/>
    <w:pPr>
      <w:spacing w:after="120"/>
    </w:pPr>
    <w:rPr>
      <w:sz w:val="24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</w:pPr>
  </w:style>
  <w:style w:type="paragraph" w:styleId="aa">
    <w:name w:val="caption"/>
    <w:basedOn w:val="a"/>
    <w:next w:val="a"/>
    <w:qFormat/>
    <w:pPr>
      <w:widowControl w:val="0"/>
      <w:spacing w:after="120"/>
      <w:ind w:firstLine="284"/>
      <w:jc w:val="center"/>
    </w:pPr>
    <w:rPr>
      <w:b/>
      <w:sz w:val="24"/>
    </w:rPr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ab">
    <w:name w:val="Balloon Text"/>
    <w:basedOn w:val="a"/>
    <w:link w:val="ac"/>
    <w:uiPriority w:val="99"/>
    <w:semiHidden/>
    <w:unhideWhenUsed/>
    <w:rsid w:val="006A6A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A6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-108" w:right="-108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footnote text"/>
    <w:basedOn w:val="a"/>
    <w:semiHidden/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  <w:rPr>
      <w:sz w:val="24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a8">
    <w:name w:val="Body Text"/>
    <w:basedOn w:val="a"/>
    <w:semiHidden/>
    <w:pPr>
      <w:spacing w:after="120"/>
    </w:pPr>
    <w:rPr>
      <w:sz w:val="24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</w:pPr>
  </w:style>
  <w:style w:type="paragraph" w:styleId="aa">
    <w:name w:val="caption"/>
    <w:basedOn w:val="a"/>
    <w:next w:val="a"/>
    <w:qFormat/>
    <w:pPr>
      <w:widowControl w:val="0"/>
      <w:spacing w:after="120"/>
      <w:ind w:firstLine="284"/>
      <w:jc w:val="center"/>
    </w:pPr>
    <w:rPr>
      <w:b/>
      <w:sz w:val="24"/>
    </w:rPr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ab">
    <w:name w:val="Balloon Text"/>
    <w:basedOn w:val="a"/>
    <w:link w:val="ac"/>
    <w:uiPriority w:val="99"/>
    <w:semiHidden/>
    <w:unhideWhenUsed/>
    <w:rsid w:val="006A6A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A6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omin@part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B2310-1352-496E-AA01-1CC9C431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Оргкомитет Первого ежегодного конкурса</vt:lpstr>
    </vt:vector>
  </TitlesOfParts>
  <Company/>
  <LinksUpToDate>false</LinksUpToDate>
  <CharactersWithSpaces>1218</CharactersWithSpaces>
  <SharedDoc>false</SharedDoc>
  <HLinks>
    <vt:vector size="6" baseType="variant">
      <vt:variant>
        <vt:i4>3670035</vt:i4>
      </vt:variant>
      <vt:variant>
        <vt:i4>0</vt:i4>
      </vt:variant>
      <vt:variant>
        <vt:i4>0</vt:i4>
      </vt:variant>
      <vt:variant>
        <vt:i4>5</vt:i4>
      </vt:variant>
      <vt:variant>
        <vt:lpwstr>mailto:gusov@partad.ru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Оргкомитет Первого ежегодного конкурса</dc:title>
  <dc:creator>Павел</dc:creator>
  <cp:lastModifiedBy>Марина</cp:lastModifiedBy>
  <cp:revision>2</cp:revision>
  <cp:lastPrinted>2021-04-08T12:08:00Z</cp:lastPrinted>
  <dcterms:created xsi:type="dcterms:W3CDTF">2021-04-08T12:51:00Z</dcterms:created>
  <dcterms:modified xsi:type="dcterms:W3CDTF">2021-04-08T12:51:00Z</dcterms:modified>
</cp:coreProperties>
</file>