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23AF" w:rsidRPr="004A23AF" w:rsidRDefault="004A23AF" w:rsidP="002D4380">
      <w:pPr>
        <w:ind w:left="142" w:hanging="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27.11.19 (Разработано регистраторами)</w:t>
      </w:r>
    </w:p>
    <w:p w:rsidR="002D4380" w:rsidRPr="00294290" w:rsidRDefault="002D4380" w:rsidP="002D4380">
      <w:pPr>
        <w:ind w:left="142" w:hanging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7998">
        <w:rPr>
          <w:rFonts w:ascii="Times New Roman" w:hAnsi="Times New Roman" w:cs="Times New Roman"/>
          <w:b/>
          <w:sz w:val="28"/>
          <w:szCs w:val="28"/>
          <w:lang w:val="en-US"/>
        </w:rPr>
        <w:t>SWOT</w:t>
      </w:r>
      <w:r w:rsidRPr="00BE5EF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анализ предложения № 2</w:t>
      </w:r>
      <w:r w:rsidR="00BE5EFD">
        <w:rPr>
          <w:rFonts w:ascii="Times New Roman" w:hAnsi="Times New Roman" w:cs="Times New Roman"/>
          <w:b/>
          <w:sz w:val="28"/>
          <w:szCs w:val="28"/>
        </w:rPr>
        <w:t xml:space="preserve"> (Владелец Платформы: </w:t>
      </w:r>
      <w:r w:rsidR="00294290">
        <w:rPr>
          <w:rFonts w:ascii="Times New Roman" w:hAnsi="Times New Roman" w:cs="Times New Roman"/>
          <w:b/>
          <w:sz w:val="28"/>
          <w:szCs w:val="28"/>
        </w:rPr>
        <w:t xml:space="preserve">юридическое лицо (Регистраторский Союз – условное название), учрежденное </w:t>
      </w:r>
      <w:r w:rsidR="00BE5EFD">
        <w:rPr>
          <w:rFonts w:ascii="Times New Roman" w:hAnsi="Times New Roman" w:cs="Times New Roman"/>
          <w:b/>
          <w:sz w:val="28"/>
          <w:szCs w:val="28"/>
        </w:rPr>
        <w:t xml:space="preserve">ПАРТАД, НФА </w:t>
      </w:r>
      <w:r w:rsidR="00294290">
        <w:rPr>
          <w:rFonts w:ascii="Times New Roman" w:hAnsi="Times New Roman" w:cs="Times New Roman"/>
          <w:b/>
          <w:sz w:val="28"/>
          <w:szCs w:val="28"/>
        </w:rPr>
        <w:t>(по золотой акции), регистраторами</w:t>
      </w:r>
      <w:r w:rsidR="008B2984">
        <w:rPr>
          <w:rFonts w:ascii="Times New Roman" w:hAnsi="Times New Roman" w:cs="Times New Roman"/>
          <w:b/>
          <w:sz w:val="28"/>
          <w:szCs w:val="28"/>
        </w:rPr>
        <w:t>)</w:t>
      </w:r>
    </w:p>
    <w:p w:rsidR="002D4380" w:rsidRPr="00417998" w:rsidRDefault="002D4380" w:rsidP="002D438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497" w:type="dxa"/>
        <w:tblInd w:w="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shd w:val="clear" w:color="auto" w:fill="F2F2F2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4465"/>
        <w:gridCol w:w="4465"/>
      </w:tblGrid>
      <w:tr w:rsidR="002D4380" w:rsidRPr="00417998" w:rsidTr="00001D7A">
        <w:trPr>
          <w:cantSplit/>
          <w:trHeight w:val="714"/>
        </w:trPr>
        <w:tc>
          <w:tcPr>
            <w:tcW w:w="567" w:type="dxa"/>
            <w:shd w:val="clear" w:color="auto" w:fill="F2F2F2"/>
          </w:tcPr>
          <w:p w:rsidR="002D4380" w:rsidRPr="00417998" w:rsidRDefault="002D4380" w:rsidP="00001D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65" w:type="dxa"/>
            <w:shd w:val="clear" w:color="auto" w:fill="F2F2F2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2D4380" w:rsidRPr="00417998" w:rsidRDefault="002D4380" w:rsidP="00001D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с</w:t>
            </w:r>
            <w:r w:rsidRPr="00417998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ильные стороны</w:t>
            </w:r>
          </w:p>
        </w:tc>
        <w:tc>
          <w:tcPr>
            <w:tcW w:w="4465" w:type="dxa"/>
            <w:shd w:val="clear" w:color="auto" w:fill="F2F2F2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2D4380" w:rsidRPr="00417998" w:rsidRDefault="002D4380" w:rsidP="00001D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с</w:t>
            </w:r>
            <w:r w:rsidRPr="00417998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лабые стороны</w:t>
            </w:r>
          </w:p>
        </w:tc>
      </w:tr>
      <w:tr w:rsidR="002D4380" w:rsidRPr="008267CB" w:rsidTr="00001D7A">
        <w:trPr>
          <w:cantSplit/>
          <w:trHeight w:val="620"/>
        </w:trPr>
        <w:tc>
          <w:tcPr>
            <w:tcW w:w="567" w:type="dxa"/>
            <w:shd w:val="clear" w:color="auto" w:fill="F2F2F2"/>
          </w:tcPr>
          <w:p w:rsidR="002D4380" w:rsidRPr="008267CB" w:rsidRDefault="002D4380" w:rsidP="00001D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65" w:type="dxa"/>
            <w:shd w:val="clear" w:color="auto" w:fill="F2F2F2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2D4380" w:rsidRPr="008267CB" w:rsidRDefault="002D4380" w:rsidP="00001D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8267CB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озможности</w:t>
            </w:r>
          </w:p>
        </w:tc>
        <w:tc>
          <w:tcPr>
            <w:tcW w:w="4465" w:type="dxa"/>
            <w:shd w:val="clear" w:color="auto" w:fill="F2F2F2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2D4380" w:rsidRPr="008267CB" w:rsidRDefault="002D4380" w:rsidP="00001D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267CB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угрозы</w:t>
            </w:r>
          </w:p>
        </w:tc>
      </w:tr>
      <w:tr w:rsidR="002D4380" w:rsidRPr="00417998" w:rsidTr="00001D7A">
        <w:trPr>
          <w:cantSplit/>
          <w:trHeight w:val="3830"/>
        </w:trPr>
        <w:tc>
          <w:tcPr>
            <w:tcW w:w="567" w:type="dxa"/>
            <w:shd w:val="clear" w:color="auto" w:fill="F2F2F2"/>
            <w:textDirection w:val="btLr"/>
          </w:tcPr>
          <w:p w:rsidR="002D4380" w:rsidRPr="00417998" w:rsidRDefault="002D4380" w:rsidP="00001D7A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417998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нешняя среда</w:t>
            </w:r>
          </w:p>
        </w:tc>
        <w:tc>
          <w:tcPr>
            <w:tcW w:w="4465" w:type="dxa"/>
            <w:shd w:val="clear" w:color="auto" w:fill="F2F2F2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2D4380" w:rsidRDefault="00294290" w:rsidP="00001D7A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Регистраторское сообщество консолидируется вместе в связи с объединением усилий НФА и ПАРТАД</w:t>
            </w:r>
          </w:p>
          <w:p w:rsidR="00294290" w:rsidRPr="00294290" w:rsidRDefault="00294290" w:rsidP="00001D7A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Появился сильный лоббистский институт в лице НФА</w:t>
            </w:r>
          </w:p>
        </w:tc>
        <w:tc>
          <w:tcPr>
            <w:tcW w:w="4465" w:type="dxa"/>
            <w:shd w:val="clear" w:color="auto" w:fill="F2F2F2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0724D2" w:rsidRDefault="000724D2" w:rsidP="00001D7A">
            <w:pPr>
              <w:spacing w:after="0" w:line="360" w:lineRule="auto"/>
              <w:ind w:left="34"/>
              <w:jc w:val="both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-</w:t>
            </w:r>
            <w:r w:rsidRPr="00C87E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Некоторые представители регуляторов считают регистраторскую отрасль сильно отсталой технологически</w:t>
            </w:r>
          </w:p>
          <w:p w:rsidR="002D4380" w:rsidRPr="00417998" w:rsidRDefault="000724D2" w:rsidP="00001D7A">
            <w:pPr>
              <w:spacing w:after="0" w:line="360" w:lineRule="auto"/>
              <w:ind w:left="34"/>
              <w:jc w:val="both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-</w:t>
            </w:r>
            <w:r w:rsidR="0029429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Экспансия НРД</w:t>
            </w:r>
          </w:p>
        </w:tc>
      </w:tr>
      <w:tr w:rsidR="002D4380" w:rsidRPr="00417998" w:rsidTr="00001D7A">
        <w:trPr>
          <w:cantSplit/>
          <w:trHeight w:val="466"/>
        </w:trPr>
        <w:tc>
          <w:tcPr>
            <w:tcW w:w="567" w:type="dxa"/>
            <w:shd w:val="clear" w:color="auto" w:fill="F2F2F2"/>
            <w:textDirection w:val="btLr"/>
          </w:tcPr>
          <w:p w:rsidR="002D4380" w:rsidRPr="00417998" w:rsidRDefault="002D4380" w:rsidP="00001D7A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65" w:type="dxa"/>
            <w:shd w:val="clear" w:color="auto" w:fill="F2F2F2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2D4380" w:rsidRPr="00417998" w:rsidRDefault="002D4380" w:rsidP="00001D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17998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преимущества</w:t>
            </w:r>
          </w:p>
        </w:tc>
        <w:tc>
          <w:tcPr>
            <w:tcW w:w="4465" w:type="dxa"/>
            <w:shd w:val="clear" w:color="auto" w:fill="F2F2F2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2D4380" w:rsidRPr="00417998" w:rsidRDefault="002D4380" w:rsidP="00001D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риски</w:t>
            </w:r>
          </w:p>
        </w:tc>
      </w:tr>
      <w:tr w:rsidR="002D4380" w:rsidRPr="00417998" w:rsidTr="00001D7A">
        <w:trPr>
          <w:cantSplit/>
          <w:trHeight w:val="3768"/>
        </w:trPr>
        <w:tc>
          <w:tcPr>
            <w:tcW w:w="567" w:type="dxa"/>
            <w:shd w:val="clear" w:color="auto" w:fill="F2F2F2"/>
            <w:textDirection w:val="btLr"/>
          </w:tcPr>
          <w:p w:rsidR="002D4380" w:rsidRPr="00417998" w:rsidRDefault="002D4380" w:rsidP="00001D7A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в</w:t>
            </w:r>
            <w:r w:rsidRPr="00417998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нутренняя среда</w:t>
            </w:r>
          </w:p>
        </w:tc>
        <w:tc>
          <w:tcPr>
            <w:tcW w:w="4465" w:type="dxa"/>
            <w:shd w:val="clear" w:color="auto" w:fill="F2F2F2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2D4380" w:rsidRDefault="00294290" w:rsidP="00294290">
            <w:pPr>
              <w:pStyle w:val="a3"/>
              <w:numPr>
                <w:ilvl w:val="0"/>
                <w:numId w:val="5"/>
              </w:numPr>
              <w:spacing w:after="0" w:line="36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Регистраторский Союз (РС) </w:t>
            </w:r>
            <w:r w:rsidRPr="0029429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сделает Платформу</w:t>
            </w:r>
          </w:p>
          <w:p w:rsidR="00294290" w:rsidRDefault="00294290" w:rsidP="00294290">
            <w:pPr>
              <w:pStyle w:val="a3"/>
              <w:numPr>
                <w:ilvl w:val="0"/>
                <w:numId w:val="5"/>
              </w:numPr>
              <w:spacing w:after="0" w:line="36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Платформа будет обладать чувствительным для эмитентов функционалом</w:t>
            </w:r>
            <w:r w:rsidR="00C87E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 </w:t>
            </w:r>
            <w:r w:rsidR="00C87ED9" w:rsidRPr="00C87E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(</w:t>
            </w:r>
            <w:r w:rsidR="000724D2" w:rsidRPr="00C87E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например</w:t>
            </w:r>
            <w:r w:rsidR="00C87ED9" w:rsidRPr="00C87E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, е</w:t>
            </w:r>
            <w:r w:rsidR="000724D2" w:rsidRPr="00C87ED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сли дело дойдет до «золотой записи»)</w:t>
            </w: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 </w:t>
            </w:r>
            <w:r w:rsidR="00C9557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Управление в РС – коллегиальное. Ни у кого нет контроля. </w:t>
            </w: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Регистраторы представляют эмитентов. Через </w:t>
            </w:r>
            <w:r w:rsidR="00C9557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прямое </w:t>
            </w: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участие в органах управления</w:t>
            </w:r>
            <w:r w:rsidR="00C9557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 РС регистраторы наделить Платформу </w:t>
            </w:r>
            <w:proofErr w:type="spellStart"/>
            <w:r w:rsidR="00C9557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бОльшим</w:t>
            </w:r>
            <w:proofErr w:type="spellEnd"/>
            <w:r w:rsidR="00C9557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 функционалом</w:t>
            </w:r>
          </w:p>
          <w:p w:rsidR="00C95576" w:rsidRDefault="00C95576" w:rsidP="00294290">
            <w:pPr>
              <w:pStyle w:val="a3"/>
              <w:numPr>
                <w:ilvl w:val="0"/>
                <w:numId w:val="5"/>
              </w:numPr>
              <w:spacing w:after="0" w:line="36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Проект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финансовоемкий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, как на страте, так и в ходе текущего финансирования и возвратного финансирования. Требуется абсолютно прозрачная понятная схема, позволяющая как вносить деньги в РС, так и получать за свою долю в РС деньги от других участников</w:t>
            </w:r>
          </w:p>
          <w:p w:rsidR="00C95576" w:rsidRDefault="00C95576" w:rsidP="00294290">
            <w:pPr>
              <w:pStyle w:val="a3"/>
              <w:numPr>
                <w:ilvl w:val="0"/>
                <w:numId w:val="5"/>
              </w:numPr>
              <w:spacing w:after="0" w:line="36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Темпы строительства Платформы, сложность проекта требуют, чтобы оперативное управление осуществлялось ИТ-менеджером.</w:t>
            </w:r>
          </w:p>
          <w:p w:rsidR="00C95576" w:rsidRDefault="00C95576" w:rsidP="00294290">
            <w:pPr>
              <w:pStyle w:val="a3"/>
              <w:numPr>
                <w:ilvl w:val="0"/>
                <w:numId w:val="5"/>
              </w:numPr>
              <w:spacing w:after="0" w:line="36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Участие НФА в числе ключевых учредителей дает возможность НФА контролировать РС не только через механизмы СРО, но и напрямую</w:t>
            </w:r>
          </w:p>
          <w:p w:rsidR="00C95576" w:rsidRDefault="00C95576" w:rsidP="00294290">
            <w:pPr>
              <w:pStyle w:val="a3"/>
              <w:numPr>
                <w:ilvl w:val="0"/>
                <w:numId w:val="5"/>
              </w:numPr>
              <w:spacing w:after="0" w:line="36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ПАРТАД</w:t>
            </w:r>
            <w:r w:rsidR="000724D2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 участвует как </w:t>
            </w: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идеологический и экспертный орган</w:t>
            </w:r>
          </w:p>
          <w:p w:rsidR="00C95576" w:rsidRPr="00294290" w:rsidRDefault="00C95576" w:rsidP="00294290">
            <w:pPr>
              <w:pStyle w:val="a3"/>
              <w:numPr>
                <w:ilvl w:val="0"/>
                <w:numId w:val="5"/>
              </w:numPr>
              <w:spacing w:after="0" w:line="36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Своим авторитетом НФА и ПАРТАД вместе будут способствовать вхождению регистраторов в РС (как в качестве совладельцев, так и в качестве пользователей) </w:t>
            </w:r>
          </w:p>
          <w:p w:rsidR="002D4380" w:rsidRPr="00417998" w:rsidRDefault="002D4380" w:rsidP="00001D7A">
            <w:pPr>
              <w:spacing w:after="0" w:line="360" w:lineRule="auto"/>
              <w:ind w:left="695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4465" w:type="dxa"/>
            <w:shd w:val="clear" w:color="auto" w:fill="F2F2F2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2D4380" w:rsidRPr="00417998" w:rsidRDefault="00C95576" w:rsidP="002D438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Проект некоммерческий, денег и усилий требует много. Не все регистраторы могут в него пойти.</w:t>
            </w:r>
          </w:p>
          <w:p w:rsidR="002D4380" w:rsidRPr="00417998" w:rsidRDefault="002D4380" w:rsidP="00001D7A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</w:tr>
    </w:tbl>
    <w:p w:rsidR="002D4380" w:rsidRPr="00417998" w:rsidRDefault="002D4380" w:rsidP="002D4380"/>
    <w:p w:rsidR="002D4380" w:rsidRDefault="002D4380"/>
    <w:p w:rsidR="00C95576" w:rsidRDefault="00C95576" w:rsidP="00C95576">
      <w:pPr>
        <w:ind w:left="142" w:hanging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7998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SWOT</w:t>
      </w:r>
      <w:r w:rsidRPr="00C9557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анализ предложения № 1 (</w:t>
      </w:r>
      <w:r w:rsidR="000724D2" w:rsidRPr="00C87ED9">
        <w:rPr>
          <w:rFonts w:ascii="Times New Roman" w:hAnsi="Times New Roman" w:cs="Times New Roman"/>
          <w:b/>
          <w:sz w:val="28"/>
          <w:szCs w:val="28"/>
        </w:rPr>
        <w:t>Регистраторы финансируют ПАРТАД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0724D2">
        <w:rPr>
          <w:rFonts w:ascii="Times New Roman" w:hAnsi="Times New Roman" w:cs="Times New Roman"/>
          <w:b/>
          <w:sz w:val="28"/>
          <w:szCs w:val="28"/>
        </w:rPr>
        <w:t xml:space="preserve"> ПАРТАД</w:t>
      </w:r>
      <w:r>
        <w:rPr>
          <w:rFonts w:ascii="Times New Roman" w:hAnsi="Times New Roman" w:cs="Times New Roman"/>
          <w:b/>
          <w:sz w:val="28"/>
          <w:szCs w:val="28"/>
        </w:rPr>
        <w:t xml:space="preserve"> владеет и управляет Платформой</w:t>
      </w:r>
      <w:r w:rsidR="000724D2">
        <w:rPr>
          <w:rFonts w:ascii="Times New Roman" w:hAnsi="Times New Roman" w:cs="Times New Roman"/>
          <w:b/>
          <w:sz w:val="28"/>
          <w:szCs w:val="28"/>
        </w:rPr>
        <w:t>)</w:t>
      </w:r>
    </w:p>
    <w:p w:rsidR="00C95576" w:rsidRPr="00417998" w:rsidRDefault="00C95576" w:rsidP="00C9557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497" w:type="dxa"/>
        <w:tblInd w:w="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shd w:val="clear" w:color="auto" w:fill="F2F2F2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4465"/>
        <w:gridCol w:w="4465"/>
      </w:tblGrid>
      <w:tr w:rsidR="00C95576" w:rsidRPr="00417998" w:rsidTr="0098189B">
        <w:trPr>
          <w:cantSplit/>
          <w:trHeight w:val="714"/>
        </w:trPr>
        <w:tc>
          <w:tcPr>
            <w:tcW w:w="567" w:type="dxa"/>
            <w:shd w:val="clear" w:color="auto" w:fill="F2F2F2"/>
          </w:tcPr>
          <w:p w:rsidR="00C95576" w:rsidRPr="00417998" w:rsidRDefault="00C95576" w:rsidP="009818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65" w:type="dxa"/>
            <w:shd w:val="clear" w:color="auto" w:fill="F2F2F2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C95576" w:rsidRPr="00417998" w:rsidRDefault="00C95576" w:rsidP="009818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с</w:t>
            </w:r>
            <w:r w:rsidRPr="00417998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ильные стороны</w:t>
            </w:r>
          </w:p>
        </w:tc>
        <w:tc>
          <w:tcPr>
            <w:tcW w:w="4465" w:type="dxa"/>
            <w:shd w:val="clear" w:color="auto" w:fill="F2F2F2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C95576" w:rsidRPr="00417998" w:rsidRDefault="00C95576" w:rsidP="009818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с</w:t>
            </w:r>
            <w:r w:rsidRPr="00417998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лабые стороны</w:t>
            </w:r>
          </w:p>
        </w:tc>
      </w:tr>
      <w:tr w:rsidR="00C95576" w:rsidRPr="008267CB" w:rsidTr="0098189B">
        <w:trPr>
          <w:cantSplit/>
          <w:trHeight w:val="620"/>
        </w:trPr>
        <w:tc>
          <w:tcPr>
            <w:tcW w:w="567" w:type="dxa"/>
            <w:shd w:val="clear" w:color="auto" w:fill="F2F2F2"/>
          </w:tcPr>
          <w:p w:rsidR="00C95576" w:rsidRPr="008267CB" w:rsidRDefault="00C95576" w:rsidP="009818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65" w:type="dxa"/>
            <w:shd w:val="clear" w:color="auto" w:fill="F2F2F2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C95576" w:rsidRPr="008267CB" w:rsidRDefault="00C95576" w:rsidP="009818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8267CB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озможности</w:t>
            </w:r>
          </w:p>
        </w:tc>
        <w:tc>
          <w:tcPr>
            <w:tcW w:w="4465" w:type="dxa"/>
            <w:shd w:val="clear" w:color="auto" w:fill="F2F2F2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C95576" w:rsidRPr="008267CB" w:rsidRDefault="00C95576" w:rsidP="009818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267CB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угрозы</w:t>
            </w:r>
          </w:p>
        </w:tc>
      </w:tr>
      <w:tr w:rsidR="00C95576" w:rsidRPr="00417998" w:rsidTr="0098189B">
        <w:trPr>
          <w:cantSplit/>
          <w:trHeight w:val="3830"/>
        </w:trPr>
        <w:tc>
          <w:tcPr>
            <w:tcW w:w="567" w:type="dxa"/>
            <w:shd w:val="clear" w:color="auto" w:fill="F2F2F2"/>
            <w:textDirection w:val="btLr"/>
          </w:tcPr>
          <w:p w:rsidR="00C95576" w:rsidRPr="00417998" w:rsidRDefault="00C95576" w:rsidP="0098189B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417998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нешняя среда</w:t>
            </w:r>
          </w:p>
        </w:tc>
        <w:tc>
          <w:tcPr>
            <w:tcW w:w="4465" w:type="dxa"/>
            <w:shd w:val="clear" w:color="auto" w:fill="F2F2F2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C95576" w:rsidRPr="00417998" w:rsidRDefault="00C95576" w:rsidP="00C95576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Среда в обоих вариантах одна и та же (мы же не имеем</w:t>
            </w:r>
            <w:r w:rsidR="001F5898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 в виду под внешней средой кого-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то из нас)</w:t>
            </w:r>
          </w:p>
        </w:tc>
        <w:tc>
          <w:tcPr>
            <w:tcW w:w="4465" w:type="dxa"/>
            <w:shd w:val="clear" w:color="auto" w:fill="F2F2F2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C95576" w:rsidRPr="00417998" w:rsidRDefault="00C95576" w:rsidP="0098189B">
            <w:pPr>
              <w:spacing w:after="0" w:line="360" w:lineRule="auto"/>
              <w:ind w:left="34"/>
              <w:jc w:val="both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Те же</w:t>
            </w:r>
          </w:p>
        </w:tc>
      </w:tr>
      <w:tr w:rsidR="00C95576" w:rsidRPr="00417998" w:rsidTr="0098189B">
        <w:trPr>
          <w:cantSplit/>
          <w:trHeight w:val="466"/>
        </w:trPr>
        <w:tc>
          <w:tcPr>
            <w:tcW w:w="567" w:type="dxa"/>
            <w:shd w:val="clear" w:color="auto" w:fill="F2F2F2"/>
            <w:textDirection w:val="btLr"/>
          </w:tcPr>
          <w:p w:rsidR="00C95576" w:rsidRPr="00417998" w:rsidRDefault="00C95576" w:rsidP="0098189B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65" w:type="dxa"/>
            <w:shd w:val="clear" w:color="auto" w:fill="F2F2F2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C95576" w:rsidRPr="00417998" w:rsidRDefault="00C95576" w:rsidP="009818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17998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преимущества</w:t>
            </w:r>
          </w:p>
        </w:tc>
        <w:tc>
          <w:tcPr>
            <w:tcW w:w="4465" w:type="dxa"/>
            <w:shd w:val="clear" w:color="auto" w:fill="F2F2F2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C95576" w:rsidRPr="00417998" w:rsidRDefault="00C95576" w:rsidP="009818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риски</w:t>
            </w:r>
          </w:p>
        </w:tc>
      </w:tr>
      <w:tr w:rsidR="00C95576" w:rsidRPr="00417998" w:rsidTr="0098189B">
        <w:trPr>
          <w:cantSplit/>
          <w:trHeight w:val="3768"/>
        </w:trPr>
        <w:tc>
          <w:tcPr>
            <w:tcW w:w="567" w:type="dxa"/>
            <w:shd w:val="clear" w:color="auto" w:fill="F2F2F2"/>
            <w:textDirection w:val="btLr"/>
          </w:tcPr>
          <w:p w:rsidR="00C95576" w:rsidRPr="00417998" w:rsidRDefault="00C95576" w:rsidP="0098189B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417998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нутренняя среда</w:t>
            </w:r>
          </w:p>
        </w:tc>
        <w:tc>
          <w:tcPr>
            <w:tcW w:w="4465" w:type="dxa"/>
            <w:shd w:val="clear" w:color="auto" w:fill="F2F2F2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4A23AF" w:rsidRPr="00417998" w:rsidRDefault="004A23AF" w:rsidP="00C95576">
            <w:pPr>
              <w:spacing w:after="0" w:line="360" w:lineRule="auto"/>
              <w:ind w:left="34"/>
              <w:jc w:val="both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Преемстввенность</w:t>
            </w:r>
            <w:proofErr w:type="spellEnd"/>
          </w:p>
        </w:tc>
        <w:tc>
          <w:tcPr>
            <w:tcW w:w="4465" w:type="dxa"/>
            <w:shd w:val="clear" w:color="auto" w:fill="F2F2F2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4A23AF" w:rsidRDefault="004A23AF" w:rsidP="004A23AF">
            <w:pPr>
              <w:spacing w:after="0" w:line="360" w:lineRule="auto"/>
              <w:ind w:left="34"/>
              <w:jc w:val="both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- Не все регистраторы – члены ПАРТАД</w:t>
            </w:r>
          </w:p>
          <w:p w:rsidR="004A23AF" w:rsidRDefault="004A23AF" w:rsidP="004A23AF">
            <w:pPr>
              <w:spacing w:after="0" w:line="360" w:lineRule="auto"/>
              <w:ind w:left="34"/>
              <w:jc w:val="both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-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Спецдепам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 неинтересно</w:t>
            </w:r>
          </w:p>
          <w:p w:rsidR="004A23AF" w:rsidRDefault="004A23AF" w:rsidP="004A23AF">
            <w:pPr>
              <w:spacing w:after="0" w:line="360" w:lineRule="auto"/>
              <w:ind w:left="34"/>
              <w:jc w:val="both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- Механизм внесения денег непонятен, особенно возврат денег на старте внесенных учредителями.</w:t>
            </w:r>
          </w:p>
          <w:p w:rsidR="004A23AF" w:rsidRDefault="004A23AF" w:rsidP="004A23AF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НФА где?</w:t>
            </w:r>
          </w:p>
          <w:p w:rsidR="004A23AF" w:rsidRDefault="004A23AF" w:rsidP="004A23AF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- эмитентам такой непрозрачный проект не понравится, значит не все регистраторы пойдут в него</w:t>
            </w:r>
          </w:p>
          <w:p w:rsidR="004A23AF" w:rsidRPr="00417998" w:rsidRDefault="004A23AF" w:rsidP="004A23AF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- не понятен механизм принятия решений</w:t>
            </w:r>
          </w:p>
          <w:p w:rsidR="00C95576" w:rsidRPr="00417998" w:rsidRDefault="00C95576" w:rsidP="0098189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</w:tr>
    </w:tbl>
    <w:p w:rsidR="00C95576" w:rsidRDefault="00C95576" w:rsidP="00C95576"/>
    <w:p w:rsidR="00C95576" w:rsidRDefault="00C95576" w:rsidP="00C95576"/>
    <w:p w:rsidR="00C95576" w:rsidRPr="00272445" w:rsidRDefault="000724D2" w:rsidP="00C95576">
      <w:r w:rsidRPr="00272445">
        <w:t>28.11.19</w:t>
      </w:r>
    </w:p>
    <w:p w:rsidR="000724D2" w:rsidRDefault="000724D2" w:rsidP="00C95576">
      <w:r w:rsidRPr="00272445">
        <w:t>АО «Реестр»</w:t>
      </w:r>
      <w:r w:rsidR="00FA7BEE" w:rsidRPr="00272445">
        <w:t xml:space="preserve">, </w:t>
      </w:r>
      <w:r w:rsidRPr="00272445">
        <w:t>Новый регистратор</w:t>
      </w:r>
      <w:r w:rsidR="00FA7BEE" w:rsidRPr="00272445">
        <w:t xml:space="preserve">, </w:t>
      </w:r>
      <w:r w:rsidRPr="00272445">
        <w:t>НРК-Р.О.С.Т.</w:t>
      </w:r>
    </w:p>
    <w:p w:rsidR="00C95576" w:rsidRDefault="00C95576" w:rsidP="00C95576"/>
    <w:p w:rsidR="00C95576" w:rsidRDefault="00C95576" w:rsidP="00C95576"/>
    <w:p w:rsidR="00C95576" w:rsidRDefault="00C95576" w:rsidP="00C95576"/>
    <w:p w:rsidR="002D4380" w:rsidRDefault="002D4380"/>
    <w:p w:rsidR="002D4380" w:rsidRDefault="002D4380"/>
    <w:p w:rsidR="002D4380" w:rsidRPr="00417998" w:rsidRDefault="002D4380"/>
    <w:sectPr w:rsidR="002D4380" w:rsidRPr="00417998" w:rsidSect="009911A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D470D0"/>
    <w:multiLevelType w:val="multilevel"/>
    <w:tmpl w:val="43A0C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E65FC1"/>
    <w:multiLevelType w:val="multilevel"/>
    <w:tmpl w:val="723CE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4E53A7"/>
    <w:multiLevelType w:val="hybridMultilevel"/>
    <w:tmpl w:val="AB848C7E"/>
    <w:lvl w:ilvl="0" w:tplc="5614C46A">
      <w:start w:val="1"/>
      <w:numFmt w:val="decimal"/>
      <w:lvlText w:val="%1)"/>
      <w:lvlJc w:val="left"/>
      <w:pPr>
        <w:ind w:left="1055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775" w:hanging="360"/>
      </w:pPr>
    </w:lvl>
    <w:lvl w:ilvl="2" w:tplc="0419001B" w:tentative="1">
      <w:start w:val="1"/>
      <w:numFmt w:val="lowerRoman"/>
      <w:lvlText w:val="%3."/>
      <w:lvlJc w:val="right"/>
      <w:pPr>
        <w:ind w:left="2495" w:hanging="180"/>
      </w:pPr>
    </w:lvl>
    <w:lvl w:ilvl="3" w:tplc="0419000F" w:tentative="1">
      <w:start w:val="1"/>
      <w:numFmt w:val="decimal"/>
      <w:lvlText w:val="%4."/>
      <w:lvlJc w:val="left"/>
      <w:pPr>
        <w:ind w:left="3215" w:hanging="360"/>
      </w:pPr>
    </w:lvl>
    <w:lvl w:ilvl="4" w:tplc="04190019" w:tentative="1">
      <w:start w:val="1"/>
      <w:numFmt w:val="lowerLetter"/>
      <w:lvlText w:val="%5."/>
      <w:lvlJc w:val="left"/>
      <w:pPr>
        <w:ind w:left="3935" w:hanging="360"/>
      </w:pPr>
    </w:lvl>
    <w:lvl w:ilvl="5" w:tplc="0419001B" w:tentative="1">
      <w:start w:val="1"/>
      <w:numFmt w:val="lowerRoman"/>
      <w:lvlText w:val="%6."/>
      <w:lvlJc w:val="right"/>
      <w:pPr>
        <w:ind w:left="4655" w:hanging="180"/>
      </w:pPr>
    </w:lvl>
    <w:lvl w:ilvl="6" w:tplc="0419000F" w:tentative="1">
      <w:start w:val="1"/>
      <w:numFmt w:val="decimal"/>
      <w:lvlText w:val="%7."/>
      <w:lvlJc w:val="left"/>
      <w:pPr>
        <w:ind w:left="5375" w:hanging="360"/>
      </w:pPr>
    </w:lvl>
    <w:lvl w:ilvl="7" w:tplc="04190019" w:tentative="1">
      <w:start w:val="1"/>
      <w:numFmt w:val="lowerLetter"/>
      <w:lvlText w:val="%8."/>
      <w:lvlJc w:val="left"/>
      <w:pPr>
        <w:ind w:left="6095" w:hanging="360"/>
      </w:pPr>
    </w:lvl>
    <w:lvl w:ilvl="8" w:tplc="0419001B" w:tentative="1">
      <w:start w:val="1"/>
      <w:numFmt w:val="lowerRoman"/>
      <w:lvlText w:val="%9."/>
      <w:lvlJc w:val="right"/>
      <w:pPr>
        <w:ind w:left="6815" w:hanging="180"/>
      </w:pPr>
    </w:lvl>
  </w:abstractNum>
  <w:abstractNum w:abstractNumId="3" w15:restartNumberingAfterBreak="0">
    <w:nsid w:val="5FBA28D1"/>
    <w:multiLevelType w:val="multilevel"/>
    <w:tmpl w:val="04CAF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9633BA"/>
    <w:multiLevelType w:val="multilevel"/>
    <w:tmpl w:val="60F2A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998"/>
    <w:rsid w:val="000724D2"/>
    <w:rsid w:val="001F5898"/>
    <w:rsid w:val="00225852"/>
    <w:rsid w:val="00272445"/>
    <w:rsid w:val="00294290"/>
    <w:rsid w:val="002D4380"/>
    <w:rsid w:val="002D5072"/>
    <w:rsid w:val="003F4965"/>
    <w:rsid w:val="00417998"/>
    <w:rsid w:val="004A23AF"/>
    <w:rsid w:val="00533BB7"/>
    <w:rsid w:val="005406D2"/>
    <w:rsid w:val="007808F9"/>
    <w:rsid w:val="00783A79"/>
    <w:rsid w:val="008267CB"/>
    <w:rsid w:val="008A4D0B"/>
    <w:rsid w:val="008B2984"/>
    <w:rsid w:val="009911AF"/>
    <w:rsid w:val="00AF42A2"/>
    <w:rsid w:val="00BE5EFD"/>
    <w:rsid w:val="00C87ED9"/>
    <w:rsid w:val="00C95576"/>
    <w:rsid w:val="00CB46BB"/>
    <w:rsid w:val="00D86211"/>
    <w:rsid w:val="00E35481"/>
    <w:rsid w:val="00FA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720F8AF-0C20-4DF0-B569-0767D574F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42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3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1A48E7-EF00-4AB8-B416-394477588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 Дубонос</dc:creator>
  <cp:lastModifiedBy>Жизненко Олег М.</cp:lastModifiedBy>
  <cp:revision>6</cp:revision>
  <cp:lastPrinted>2019-11-22T12:38:00Z</cp:lastPrinted>
  <dcterms:created xsi:type="dcterms:W3CDTF">2019-11-28T06:31:00Z</dcterms:created>
  <dcterms:modified xsi:type="dcterms:W3CDTF">2019-11-28T06:42:00Z</dcterms:modified>
</cp:coreProperties>
</file>